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1AEC81">
      <w:pPr>
        <w:pStyle w:val="2"/>
        <w:bidi w:val="0"/>
        <w:rPr>
          <w:rFonts w:hint="eastAsia"/>
          <w:lang w:val="en-US" w:eastAsia="zh-CN"/>
        </w:rPr>
      </w:pPr>
      <w:bookmarkStart w:id="0" w:name="_GoBack"/>
      <w:bookmarkEnd w:id="0"/>
      <w:r>
        <w:rPr>
          <w:rFonts w:hint="eastAsia"/>
          <w:lang w:val="en-US" w:eastAsia="zh-CN"/>
        </w:rPr>
        <w:t>Table of contents</w:t>
      </w:r>
    </w:p>
    <w:p w14:paraId="7A2FE32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1 \* ROMAN \* MERGEFORMAT </w:instrText>
      </w:r>
      <w:r>
        <w:rPr>
          <w:rFonts w:hint="eastAsia"/>
          <w:b/>
          <w:bCs/>
          <w:sz w:val="28"/>
          <w:szCs w:val="28"/>
          <w:lang w:val="en-US" w:eastAsia="zh-CN"/>
        </w:rPr>
        <w:fldChar w:fldCharType="separate"/>
      </w:r>
      <w:r>
        <w:rPr>
          <w:b/>
          <w:bCs/>
          <w:sz w:val="28"/>
          <w:szCs w:val="28"/>
        </w:rPr>
        <w:t>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I</w:t>
      </w:r>
      <w:r>
        <w:rPr>
          <w:rFonts w:hint="default"/>
          <w:b/>
          <w:bCs/>
          <w:sz w:val="28"/>
          <w:szCs w:val="28"/>
          <w:lang w:val="en-US" w:eastAsia="zh-CN"/>
        </w:rPr>
        <w:t>ntroduction of</w:t>
      </w:r>
      <w:r>
        <w:rPr>
          <w:rFonts w:hint="eastAsia"/>
          <w:b/>
          <w:bCs/>
          <w:sz w:val="28"/>
          <w:szCs w:val="28"/>
          <w:lang w:val="en-US" w:eastAsia="zh-CN"/>
        </w:rPr>
        <w:t xml:space="preserve"> </w:t>
      </w:r>
      <w:r>
        <w:rPr>
          <w:rFonts w:hint="eastAsia"/>
          <w:b/>
          <w:bCs/>
          <w:sz w:val="28"/>
          <w:szCs w:val="28"/>
          <w:lang w:eastAsia="zh-CN"/>
        </w:rPr>
        <w:t>PBP</w:t>
      </w:r>
      <w:r>
        <w:rPr>
          <w:rFonts w:hint="default"/>
          <w:b/>
          <w:bCs/>
          <w:sz w:val="28"/>
          <w:szCs w:val="28"/>
          <w:lang w:val="en-US" w:eastAsia="zh-CN"/>
        </w:rPr>
        <w:t xml:space="preserve"> series </w:t>
      </w:r>
    </w:p>
    <w:p w14:paraId="7E81526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1.1 </w:t>
      </w:r>
      <w:r>
        <w:rPr>
          <w:rFonts w:hint="eastAsia"/>
          <w:lang w:val="en-US" w:eastAsia="zh-CN"/>
        </w:rPr>
        <w:t>D</w:t>
      </w:r>
      <w:r>
        <w:rPr>
          <w:rFonts w:hint="default"/>
          <w:lang w:val="en-US" w:eastAsia="zh-CN"/>
        </w:rPr>
        <w:t xml:space="preserve">escription of </w:t>
      </w:r>
      <w:r>
        <w:rPr>
          <w:rFonts w:hint="eastAsia"/>
          <w:lang w:val="en-US" w:eastAsia="zh-CN"/>
        </w:rPr>
        <w:t>PBP</w:t>
      </w:r>
      <w:r>
        <w:rPr>
          <w:rFonts w:hint="default"/>
          <w:lang w:val="en-US" w:eastAsia="zh-CN"/>
        </w:rPr>
        <w:t xml:space="preserve"> power supply</w:t>
      </w:r>
      <w:r>
        <w:rPr>
          <w:rFonts w:hint="eastAsia"/>
          <w:lang w:val="en-US" w:eastAsia="zh-CN"/>
        </w:rPr>
        <w:t>------------------------------------------------------------------2</w:t>
      </w:r>
    </w:p>
    <w:p w14:paraId="4F1BEE8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1.1.1</w:t>
      </w:r>
      <w:r>
        <w:rPr>
          <w:rFonts w:hint="eastAsia"/>
          <w:lang w:val="en-US" w:eastAsia="zh-CN"/>
        </w:rPr>
        <w:t>G</w:t>
      </w:r>
      <w:r>
        <w:rPr>
          <w:rFonts w:hint="default"/>
          <w:lang w:val="en-US" w:eastAsia="zh-CN"/>
        </w:rPr>
        <w:t xml:space="preserve">eneral </w:t>
      </w:r>
      <w:r>
        <w:rPr>
          <w:rFonts w:hint="eastAsia"/>
          <w:lang w:val="en-US" w:eastAsia="zh-CN"/>
        </w:rPr>
        <w:t>information---------------------------------------------------------------------------------2</w:t>
      </w:r>
    </w:p>
    <w:p w14:paraId="1F0A7B7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Voltage specification--------------------------------------------------------------------------------------2</w:t>
      </w:r>
    </w:p>
    <w:p w14:paraId="2D60770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eastAsia"/>
          <w:lang w:val="en-US" w:eastAsia="zh-CN"/>
        </w:rPr>
        <w:t>Voltage duty cycle specification-------------------------------------------------------------------------2</w:t>
      </w:r>
    </w:p>
    <w:p w14:paraId="3DB62B06">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eastAsia"/>
          <w:lang w:val="en-US" w:eastAsia="zh-CN"/>
        </w:rPr>
        <w:t>Tap switch specification----------------------------------------------------------------------------------2</w:t>
      </w:r>
    </w:p>
    <w:p w14:paraId="786E66E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Digital meter-----------------------------------------------------------------------------------------------2</w:t>
      </w:r>
    </w:p>
    <w:p w14:paraId="5F799C0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1.1.2</w:t>
      </w:r>
      <w:r>
        <w:rPr>
          <w:rFonts w:hint="eastAsia"/>
          <w:lang w:val="en-US" w:eastAsia="zh-CN"/>
        </w:rPr>
        <w:t>T</w:t>
      </w:r>
      <w:r>
        <w:rPr>
          <w:rFonts w:hint="default"/>
          <w:lang w:val="en-US" w:eastAsia="zh-CN"/>
        </w:rPr>
        <w:t xml:space="preserve">echnical specifications </w:t>
      </w:r>
      <w:r>
        <w:rPr>
          <w:rFonts w:hint="eastAsia"/>
          <w:lang w:val="en-US" w:eastAsia="zh-CN"/>
        </w:rPr>
        <w:t>----------------------------------------------------------------------------2</w:t>
      </w:r>
    </w:p>
    <w:p w14:paraId="01AA27D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Functio</w:t>
      </w:r>
      <w:r>
        <w:rPr>
          <w:rFonts w:hint="eastAsia"/>
          <w:lang w:val="en-US" w:eastAsia="zh-CN"/>
        </w:rPr>
        <w:t>n technical</w:t>
      </w:r>
      <w:r>
        <w:rPr>
          <w:rFonts w:hint="default"/>
          <w:lang w:val="en-US" w:eastAsia="zh-CN"/>
        </w:rPr>
        <w:t xml:space="preserve"> specifications</w:t>
      </w:r>
      <w:r>
        <w:rPr>
          <w:rFonts w:hint="eastAsia"/>
          <w:lang w:val="en-US" w:eastAsia="zh-CN"/>
        </w:rPr>
        <w:t>------------------------------------------------------------------------2</w:t>
      </w:r>
    </w:p>
    <w:p w14:paraId="7DD79A1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Physical technical specifications</w:t>
      </w:r>
      <w:r>
        <w:rPr>
          <w:rFonts w:hint="eastAsia"/>
          <w:lang w:val="en-US" w:eastAsia="zh-CN"/>
        </w:rPr>
        <w:t>-------------------------------------------------------------------------2</w:t>
      </w:r>
    </w:p>
    <w:p w14:paraId="1DA729BA">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PBP</w:t>
      </w:r>
      <w:r>
        <w:rPr>
          <w:rFonts w:hint="default"/>
          <w:lang w:val="en-US" w:eastAsia="zh-CN"/>
        </w:rPr>
        <w:t xml:space="preserve"> power supply</w:t>
      </w:r>
    </w:p>
    <w:p w14:paraId="28E060F0">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1.2.1</w:t>
      </w:r>
      <w:r>
        <w:rPr>
          <w:rFonts w:hint="eastAsia"/>
          <w:lang w:val="en-US" w:eastAsia="zh-CN"/>
        </w:rPr>
        <w:t>System block diagram</w:t>
      </w:r>
      <w:r>
        <w:rPr>
          <w:rFonts w:hint="default"/>
          <w:lang w:val="en-US" w:eastAsia="zh-CN"/>
        </w:rPr>
        <w:t xml:space="preserve"> </w:t>
      </w:r>
      <w:r>
        <w:rPr>
          <w:rFonts w:hint="eastAsia"/>
          <w:lang w:val="en-US" w:eastAsia="zh-CN"/>
        </w:rPr>
        <w:t>-----------------------------------------------------------------------------4</w:t>
      </w:r>
    </w:p>
    <w:p w14:paraId="4B7ED71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1.2.2 </w:t>
      </w:r>
      <w:r>
        <w:rPr>
          <w:rFonts w:hint="eastAsia"/>
          <w:lang w:val="en-US" w:eastAsia="zh-CN"/>
        </w:rPr>
        <w:t>T</w:t>
      </w:r>
      <w:r>
        <w:rPr>
          <w:rFonts w:hint="default"/>
          <w:lang w:val="en-US" w:eastAsia="zh-CN"/>
        </w:rPr>
        <w:t>erminals</w:t>
      </w:r>
      <w:r>
        <w:rPr>
          <w:rFonts w:hint="eastAsia"/>
          <w:lang w:val="en-US" w:eastAsia="zh-CN"/>
        </w:rPr>
        <w:t xml:space="preserve">  -----------------------------------------------------------------------------------------5</w:t>
      </w:r>
    </w:p>
    <w:p w14:paraId="0AA8337D">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Input power terminal </w:t>
      </w:r>
      <w:r>
        <w:rPr>
          <w:rFonts w:hint="eastAsia"/>
          <w:lang w:val="en-US" w:eastAsia="zh-CN"/>
        </w:rPr>
        <w:t>-------------------------------------------------------------------------------------5</w:t>
      </w:r>
    </w:p>
    <w:p w14:paraId="280DF0FF">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Output power terminal </w:t>
      </w:r>
      <w:r>
        <w:rPr>
          <w:rFonts w:hint="eastAsia"/>
          <w:lang w:val="en-US" w:eastAsia="zh-CN"/>
        </w:rPr>
        <w:t>-----------------------------------------------------------------------------------5</w:t>
      </w:r>
    </w:p>
    <w:p w14:paraId="73EDD82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1.2.3 </w:t>
      </w:r>
      <w:r>
        <w:rPr>
          <w:rFonts w:hint="eastAsia"/>
          <w:lang w:val="en-US" w:eastAsia="zh-CN"/>
        </w:rPr>
        <w:t>F</w:t>
      </w:r>
      <w:r>
        <w:rPr>
          <w:rFonts w:hint="default"/>
          <w:lang w:val="en-US" w:eastAsia="zh-CN"/>
        </w:rPr>
        <w:t xml:space="preserve">ront </w:t>
      </w:r>
      <w:r>
        <w:rPr>
          <w:rFonts w:hint="eastAsia"/>
          <w:lang w:val="en-US" w:eastAsia="zh-CN"/>
        </w:rPr>
        <w:t xml:space="preserve">control </w:t>
      </w:r>
      <w:r>
        <w:rPr>
          <w:rFonts w:hint="default"/>
          <w:lang w:val="en-US" w:eastAsia="zh-CN"/>
        </w:rPr>
        <w:t xml:space="preserve">panel </w:t>
      </w:r>
      <w:r>
        <w:rPr>
          <w:rFonts w:hint="eastAsia"/>
          <w:lang w:val="en-US" w:eastAsia="zh-CN"/>
        </w:rPr>
        <w:t>--------------------------------------------------------------------------------5</w:t>
      </w:r>
    </w:p>
    <w:p w14:paraId="460D02B8">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2 \* ROMAN \* MERGEFORMAT </w:instrText>
      </w:r>
      <w:r>
        <w:rPr>
          <w:rFonts w:hint="eastAsia"/>
          <w:b/>
          <w:bCs/>
          <w:sz w:val="28"/>
          <w:szCs w:val="28"/>
          <w:lang w:val="en-US" w:eastAsia="zh-CN"/>
        </w:rPr>
        <w:fldChar w:fldCharType="separate"/>
      </w:r>
      <w:r>
        <w:rPr>
          <w:b/>
          <w:bCs/>
          <w:sz w:val="28"/>
          <w:szCs w:val="28"/>
        </w:rPr>
        <w:t>II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 </w:t>
      </w:r>
      <w:r>
        <w:rPr>
          <w:rFonts w:hint="eastAsia"/>
          <w:b/>
          <w:bCs/>
          <w:sz w:val="28"/>
          <w:szCs w:val="28"/>
          <w:lang w:val="en-US" w:eastAsia="zh-CN"/>
        </w:rPr>
        <w:t>PBP</w:t>
      </w:r>
      <w:r>
        <w:rPr>
          <w:rFonts w:hint="default"/>
          <w:b/>
          <w:bCs/>
          <w:sz w:val="28"/>
          <w:szCs w:val="28"/>
          <w:lang w:val="en-US" w:eastAsia="zh-CN"/>
        </w:rPr>
        <w:t xml:space="preserve"> power supply</w:t>
      </w:r>
      <w:r>
        <w:rPr>
          <w:rFonts w:hint="eastAsia"/>
          <w:b/>
          <w:bCs/>
          <w:sz w:val="28"/>
          <w:szCs w:val="28"/>
          <w:lang w:val="en-US" w:eastAsia="zh-CN"/>
        </w:rPr>
        <w:t xml:space="preserve"> application</w:t>
      </w:r>
    </w:p>
    <w:p w14:paraId="15654032">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2.1 </w:t>
      </w:r>
      <w:r>
        <w:rPr>
          <w:rFonts w:hint="eastAsia"/>
          <w:lang w:val="en-US" w:eastAsia="zh-CN"/>
        </w:rPr>
        <w:t>Preparation before application</w:t>
      </w:r>
    </w:p>
    <w:p w14:paraId="10F289C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default"/>
          <w:lang w:val="en-US" w:eastAsia="zh-CN"/>
        </w:rPr>
        <w:t xml:space="preserve">Installation </w:t>
      </w:r>
      <w:r>
        <w:rPr>
          <w:rFonts w:hint="eastAsia"/>
          <w:lang w:val="en-US" w:eastAsia="zh-CN"/>
        </w:rPr>
        <w:t>------------------------------------------------------------------------------------------------6</w:t>
      </w:r>
    </w:p>
    <w:p w14:paraId="53A092D4">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eastAsia"/>
          <w:lang w:val="en-US" w:eastAsia="zh-CN"/>
        </w:rPr>
      </w:pPr>
      <w:r>
        <w:rPr>
          <w:rFonts w:hint="default"/>
          <w:lang w:val="en-US" w:eastAsia="zh-CN"/>
        </w:rPr>
        <w:t xml:space="preserve">Unpacking  </w:t>
      </w:r>
      <w:r>
        <w:rPr>
          <w:rFonts w:hint="eastAsia"/>
          <w:lang w:val="en-US" w:eastAsia="zh-CN"/>
        </w:rPr>
        <w:t>----------------------------------------------------------------------------------------------6</w:t>
      </w:r>
    </w:p>
    <w:p w14:paraId="5D87E2E9">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Cooling requirements </w:t>
      </w:r>
      <w:r>
        <w:rPr>
          <w:rFonts w:hint="eastAsia"/>
          <w:lang w:val="en-US" w:eastAsia="zh-CN"/>
        </w:rPr>
        <w:t>-----------------------------------------------------------------------------------6</w:t>
      </w:r>
    </w:p>
    <w:p w14:paraId="5475EA38">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Spacing requirements </w:t>
      </w:r>
      <w:r>
        <w:rPr>
          <w:rFonts w:hint="eastAsia"/>
          <w:lang w:val="en-US" w:eastAsia="zh-CN"/>
        </w:rPr>
        <w:t>------------------------------------------------------------------------------------6</w:t>
      </w:r>
    </w:p>
    <w:p w14:paraId="1F6FA965">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installation-------------------------------------------------------------------------------7</w:t>
      </w:r>
    </w:p>
    <w:p w14:paraId="2846AD33">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I</w:t>
      </w:r>
      <w:r>
        <w:rPr>
          <w:rFonts w:hint="default"/>
          <w:lang w:val="en-US" w:eastAsia="zh-CN"/>
        </w:rPr>
        <w:t>nput power</w:t>
      </w:r>
      <w:r>
        <w:rPr>
          <w:rFonts w:hint="eastAsia"/>
          <w:lang w:val="en-US" w:eastAsia="zh-CN"/>
        </w:rPr>
        <w:t xml:space="preserve"> terminal descripion------------------------------------------------------------------------7</w:t>
      </w:r>
    </w:p>
    <w:p w14:paraId="7BF45FAC">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eastAsia"/>
          <w:lang w:val="en-US" w:eastAsia="zh-CN"/>
        </w:rPr>
        <w:t>O</w:t>
      </w:r>
      <w:r>
        <w:rPr>
          <w:rFonts w:hint="default"/>
          <w:lang w:val="en-US" w:eastAsia="zh-CN"/>
        </w:rPr>
        <w:t>utput power</w:t>
      </w:r>
      <w:r>
        <w:rPr>
          <w:rFonts w:hint="eastAsia"/>
          <w:lang w:val="en-US" w:eastAsia="zh-CN"/>
        </w:rPr>
        <w:t xml:space="preserve"> terminal descripion----------------------------------------------------------------------7</w:t>
      </w:r>
    </w:p>
    <w:p w14:paraId="229D2E78">
      <w:pPr>
        <w:keepNext w:val="0"/>
        <w:keepLines w:val="0"/>
        <w:pageBreakBefore w:val="0"/>
        <w:widowControl w:val="0"/>
        <w:numPr>
          <w:ilvl w:val="0"/>
          <w:numId w:val="0"/>
        </w:numPr>
        <w:kinsoku/>
        <w:wordWrap/>
        <w:overflowPunct/>
        <w:topLinePunct w:val="0"/>
        <w:autoSpaceDE/>
        <w:autoSpaceDN/>
        <w:bidi w:val="0"/>
        <w:adjustRightInd/>
        <w:snapToGrid/>
        <w:spacing w:line="15" w:lineRule="auto"/>
        <w:ind w:leftChars="0"/>
        <w:textAlignment w:val="auto"/>
        <w:rPr>
          <w:rFonts w:hint="default"/>
          <w:lang w:val="en-US" w:eastAsia="zh-CN"/>
        </w:rPr>
      </w:pPr>
      <w:r>
        <w:rPr>
          <w:rFonts w:hint="default"/>
          <w:lang w:val="en-US" w:eastAsia="zh-CN"/>
        </w:rPr>
        <w:t xml:space="preserve">2.3 </w:t>
      </w:r>
      <w:r>
        <w:rPr>
          <w:rFonts w:hint="eastAsia"/>
          <w:lang w:val="en-US" w:eastAsia="zh-CN"/>
        </w:rPr>
        <w:t>Application</w:t>
      </w:r>
      <w:r>
        <w:rPr>
          <w:rFonts w:hint="default"/>
          <w:lang w:val="en-US" w:eastAsia="zh-CN"/>
        </w:rPr>
        <w:t xml:space="preserve"> method  </w:t>
      </w:r>
      <w:r>
        <w:rPr>
          <w:rFonts w:hint="eastAsia"/>
          <w:lang w:val="en-US" w:eastAsia="zh-CN"/>
        </w:rPr>
        <w:t>-------------------------------------------------------------------------------8</w:t>
      </w:r>
    </w:p>
    <w:p w14:paraId="6B022F4C">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b/>
          <w:bCs/>
          <w:sz w:val="28"/>
          <w:szCs w:val="28"/>
          <w:lang w:val="en-US" w:eastAsia="zh-CN"/>
        </w:rPr>
      </w:pPr>
      <w:r>
        <w:rPr>
          <w:rFonts w:hint="eastAsia"/>
          <w:b/>
          <w:bCs/>
          <w:sz w:val="28"/>
          <w:szCs w:val="28"/>
          <w:lang w:val="en-US" w:eastAsia="zh-CN"/>
        </w:rPr>
        <w:t xml:space="preserve">Part </w:t>
      </w:r>
      <w:r>
        <w:rPr>
          <w:rFonts w:hint="eastAsia"/>
          <w:b/>
          <w:bCs/>
          <w:sz w:val="28"/>
          <w:szCs w:val="28"/>
          <w:lang w:val="en-US" w:eastAsia="zh-CN"/>
        </w:rPr>
        <w:fldChar w:fldCharType="begin"/>
      </w:r>
      <w:r>
        <w:rPr>
          <w:rFonts w:hint="eastAsia"/>
          <w:b/>
          <w:bCs/>
          <w:sz w:val="28"/>
          <w:szCs w:val="28"/>
          <w:lang w:val="en-US" w:eastAsia="zh-CN"/>
        </w:rPr>
        <w:instrText xml:space="preserve"> = 3 \* ROMAN \* MERGEFORMAT </w:instrText>
      </w:r>
      <w:r>
        <w:rPr>
          <w:rFonts w:hint="eastAsia"/>
          <w:b/>
          <w:bCs/>
          <w:sz w:val="28"/>
          <w:szCs w:val="28"/>
          <w:lang w:val="en-US" w:eastAsia="zh-CN"/>
        </w:rPr>
        <w:fldChar w:fldCharType="separate"/>
      </w:r>
      <w:r>
        <w:rPr>
          <w:b/>
          <w:bCs/>
          <w:sz w:val="28"/>
          <w:szCs w:val="28"/>
        </w:rPr>
        <w:t>III</w:t>
      </w:r>
      <w:r>
        <w:rPr>
          <w:rFonts w:hint="eastAsia"/>
          <w:b/>
          <w:bCs/>
          <w:sz w:val="28"/>
          <w:szCs w:val="28"/>
          <w:lang w:val="en-US" w:eastAsia="zh-CN"/>
        </w:rPr>
        <w:fldChar w:fldCharType="end"/>
      </w:r>
      <w:r>
        <w:rPr>
          <w:rFonts w:hint="eastAsia"/>
          <w:b/>
          <w:bCs/>
          <w:sz w:val="28"/>
          <w:szCs w:val="28"/>
          <w:lang w:val="en-US" w:eastAsia="zh-CN"/>
        </w:rPr>
        <w:t>.</w:t>
      </w:r>
      <w:r>
        <w:rPr>
          <w:rFonts w:hint="default"/>
          <w:b/>
          <w:bCs/>
          <w:sz w:val="28"/>
          <w:szCs w:val="28"/>
          <w:lang w:val="en-US" w:eastAsia="zh-CN"/>
        </w:rPr>
        <w:t xml:space="preserve">Maintenance of </w:t>
      </w:r>
      <w:r>
        <w:rPr>
          <w:rFonts w:hint="eastAsia"/>
          <w:b/>
          <w:bCs/>
          <w:sz w:val="28"/>
          <w:szCs w:val="28"/>
          <w:lang w:val="en-US" w:eastAsia="zh-CN"/>
        </w:rPr>
        <w:t>PBP</w:t>
      </w:r>
      <w:r>
        <w:rPr>
          <w:rFonts w:hint="default"/>
          <w:b/>
          <w:bCs/>
          <w:sz w:val="28"/>
          <w:szCs w:val="28"/>
          <w:lang w:val="en-US" w:eastAsia="zh-CN"/>
        </w:rPr>
        <w:t xml:space="preserve"> power supply</w:t>
      </w:r>
    </w:p>
    <w:p w14:paraId="177D858D">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3.</w:t>
      </w:r>
      <w:r>
        <w:rPr>
          <w:rFonts w:hint="eastAsia"/>
          <w:lang w:val="en-US" w:eastAsia="zh-CN"/>
        </w:rPr>
        <w:t>1</w:t>
      </w:r>
      <w:r>
        <w:rPr>
          <w:rFonts w:hint="default"/>
          <w:lang w:val="en-US" w:eastAsia="zh-CN"/>
        </w:rPr>
        <w:t xml:space="preserve"> Troubleshooting </w:t>
      </w:r>
      <w:r>
        <w:rPr>
          <w:rFonts w:hint="eastAsia"/>
          <w:lang w:val="en-US" w:eastAsia="zh-CN"/>
        </w:rPr>
        <w:t>--------------------------------------------------------------------------------------8</w:t>
      </w:r>
    </w:p>
    <w:p w14:paraId="64EE0CA2">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b w:val="0"/>
          <w:bCs w:val="0"/>
          <w:lang w:val="en-US" w:eastAsia="zh-CN"/>
        </w:rPr>
        <w:t>C</w:t>
      </w:r>
      <w:r>
        <w:rPr>
          <w:rFonts w:hint="default"/>
          <w:b w:val="0"/>
          <w:bCs w:val="0"/>
          <w:lang w:val="en-US" w:eastAsia="zh-CN"/>
        </w:rPr>
        <w:t>ustomer service telephone</w:t>
      </w:r>
      <w:r>
        <w:rPr>
          <w:rFonts w:hint="default"/>
          <w:lang w:val="en-US" w:eastAsia="zh-CN"/>
        </w:rPr>
        <w:t xml:space="preserve"> </w:t>
      </w:r>
      <w:r>
        <w:rPr>
          <w:rFonts w:hint="eastAsia"/>
          <w:lang w:val="en-US" w:eastAsia="zh-CN"/>
        </w:rPr>
        <w:t>-----------------------------------------------------------------------------11</w:t>
      </w:r>
    </w:p>
    <w:p w14:paraId="23AD944B">
      <w:pPr>
        <w:rPr>
          <w:rFonts w:hint="default"/>
          <w:lang w:val="en-US" w:eastAsia="zh-CN"/>
        </w:rPr>
      </w:pPr>
      <w:r>
        <w:rPr>
          <w:rFonts w:hint="default"/>
          <w:b w:val="0"/>
          <w:bCs w:val="0"/>
          <w:lang w:val="en-US" w:eastAsia="zh-CN"/>
        </w:rPr>
        <w:t>Equipment return for repair</w:t>
      </w:r>
      <w:r>
        <w:rPr>
          <w:rFonts w:hint="eastAsia"/>
          <w:b w:val="0"/>
          <w:bCs w:val="0"/>
          <w:lang w:val="en-US" w:eastAsia="zh-CN"/>
        </w:rPr>
        <w:t>-----</w:t>
      </w:r>
      <w:r>
        <w:rPr>
          <w:rFonts w:hint="eastAsia"/>
          <w:lang w:val="en-US" w:eastAsia="zh-CN"/>
        </w:rPr>
        <w:t>-------------------------------------------------------------------------11</w:t>
      </w:r>
    </w:p>
    <w:p w14:paraId="559BD32D">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default"/>
          <w:lang w:val="en-US" w:eastAsia="zh-CN"/>
        </w:rPr>
        <w:t xml:space="preserve">Improved equipment </w:t>
      </w:r>
      <w:r>
        <w:rPr>
          <w:rFonts w:hint="eastAsia"/>
          <w:lang w:val="en-US" w:eastAsia="zh-CN"/>
        </w:rPr>
        <w:t>-------------------------------------------------------------------------------------11</w:t>
      </w:r>
    </w:p>
    <w:p w14:paraId="462B60C0">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lang w:val="en-US" w:eastAsia="zh-CN"/>
        </w:rPr>
        <w:t>W</w:t>
      </w:r>
      <w:r>
        <w:rPr>
          <w:rFonts w:hint="default"/>
          <w:lang w:val="en-US" w:eastAsia="zh-CN"/>
        </w:rPr>
        <w:t xml:space="preserve">arranty terms and warranty instructions </w:t>
      </w:r>
      <w:r>
        <w:rPr>
          <w:rFonts w:hint="eastAsia"/>
          <w:lang w:val="en-US" w:eastAsia="zh-CN"/>
        </w:rPr>
        <w:t>------------------------------------------------------------13</w:t>
      </w:r>
    </w:p>
    <w:p w14:paraId="2AB2742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A</w:t>
      </w:r>
      <w:r>
        <w:rPr>
          <w:rFonts w:hint="default"/>
          <w:lang w:val="en-US" w:eastAsia="zh-CN"/>
        </w:rPr>
        <w:t xml:space="preserve">uthorized return and </w:t>
      </w:r>
      <w:r>
        <w:rPr>
          <w:rFonts w:hint="eastAsia"/>
          <w:lang w:val="en-US" w:eastAsia="zh-CN"/>
        </w:rPr>
        <w:t>instrument</w:t>
      </w:r>
      <w:r>
        <w:rPr>
          <w:rFonts w:hint="default"/>
          <w:lang w:val="en-US" w:eastAsia="zh-CN"/>
        </w:rPr>
        <w:t xml:space="preserve"> upgrade </w:t>
      </w:r>
      <w:r>
        <w:rPr>
          <w:rFonts w:hint="eastAsia"/>
          <w:lang w:val="en-US" w:eastAsia="zh-CN"/>
        </w:rPr>
        <w:t>-----------------------------------------------------------14</w:t>
      </w:r>
    </w:p>
    <w:p w14:paraId="12883BCC">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remote control terminal----------------------------------------------------------------------------15</w:t>
      </w:r>
    </w:p>
    <w:p w14:paraId="163D0E54">
      <w:pPr>
        <w:keepNext w:val="0"/>
        <w:keepLines w:val="0"/>
        <w:pageBreakBefore w:val="0"/>
        <w:widowControl w:val="0"/>
        <w:kinsoku/>
        <w:wordWrap/>
        <w:overflowPunct/>
        <w:topLinePunct w:val="0"/>
        <w:autoSpaceDE/>
        <w:autoSpaceDN/>
        <w:bidi w:val="0"/>
        <w:adjustRightInd/>
        <w:snapToGrid/>
        <w:spacing w:line="15" w:lineRule="auto"/>
        <w:textAlignment w:val="auto"/>
        <w:rPr>
          <w:rFonts w:hint="default"/>
          <w:lang w:val="en-US" w:eastAsia="zh-CN"/>
        </w:rPr>
      </w:pPr>
      <w:r>
        <w:rPr>
          <w:rFonts w:hint="eastAsia"/>
          <w:lang w:val="en-US" w:eastAsia="zh-CN"/>
        </w:rPr>
        <w:t>PBP analog</w:t>
      </w:r>
      <w:r>
        <w:rPr>
          <w:rFonts w:hint="default"/>
          <w:lang w:val="en-US" w:eastAsia="zh-CN"/>
        </w:rPr>
        <w:t xml:space="preserve"> control </w:t>
      </w:r>
      <w:r>
        <w:rPr>
          <w:rFonts w:hint="eastAsia"/>
          <w:lang w:val="en-US" w:eastAsia="zh-CN"/>
        </w:rPr>
        <w:t>terminal----------------------------------------------------------------------------16</w:t>
      </w:r>
    </w:p>
    <w:p w14:paraId="73A4AD2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t>F</w:t>
      </w:r>
      <w:r>
        <w:rPr>
          <w:rFonts w:hint="default"/>
          <w:lang w:val="en-US" w:eastAsia="zh-CN"/>
        </w:rPr>
        <w:t xml:space="preserve">eedback from users </w:t>
      </w:r>
      <w:r>
        <w:rPr>
          <w:rFonts w:hint="eastAsia"/>
          <w:lang w:val="en-US" w:eastAsia="zh-CN"/>
        </w:rPr>
        <w:t>------------------------------------------------------------------------------------17</w:t>
      </w:r>
    </w:p>
    <w:p w14:paraId="49E7A272">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lang w:val="en-US" w:eastAsia="zh-CN"/>
        </w:rPr>
      </w:pPr>
      <w:r>
        <w:rPr>
          <w:rFonts w:hint="eastAsia"/>
          <w:lang w:val="en-US" w:eastAsia="zh-CN"/>
        </w:rPr>
        <w:br w:type="page"/>
      </w:r>
    </w:p>
    <w:p w14:paraId="7BA22379">
      <w:pPr>
        <w:pStyle w:val="3"/>
        <w:numPr>
          <w:ilvl w:val="0"/>
          <w:numId w:val="0"/>
        </w:numPr>
        <w:bidi w:val="0"/>
        <w:ind w:leftChars="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1 \* ROMAN \* MERGEFORMAT </w:instrText>
      </w:r>
      <w:r>
        <w:rPr>
          <w:rFonts w:hint="eastAsia"/>
          <w:lang w:val="en-US" w:eastAsia="zh-CN"/>
        </w:rPr>
        <w:fldChar w:fldCharType="separate"/>
      </w:r>
      <w:r>
        <w:t>I</w:t>
      </w:r>
      <w:r>
        <w:rPr>
          <w:rFonts w:hint="eastAsia"/>
          <w:lang w:val="en-US" w:eastAsia="zh-CN"/>
        </w:rPr>
        <w:fldChar w:fldCharType="end"/>
      </w:r>
      <w:r>
        <w:rPr>
          <w:rFonts w:hint="eastAsia"/>
          <w:lang w:val="en-US" w:eastAsia="zh-CN"/>
        </w:rPr>
        <w:t>. I</w:t>
      </w:r>
      <w:r>
        <w:rPr>
          <w:rFonts w:hint="default"/>
          <w:lang w:val="en-US" w:eastAsia="zh-CN"/>
        </w:rPr>
        <w:t xml:space="preserve">ntroduction of </w:t>
      </w:r>
      <w:r>
        <w:rPr>
          <w:rFonts w:hint="eastAsia"/>
          <w:lang w:val="en-US" w:eastAsia="zh-CN"/>
        </w:rPr>
        <w:t>PBP</w:t>
      </w:r>
      <w:r>
        <w:rPr>
          <w:rFonts w:hint="default"/>
          <w:lang w:val="en-US" w:eastAsia="zh-CN"/>
        </w:rPr>
        <w:t xml:space="preserve"> series </w:t>
      </w:r>
    </w:p>
    <w:p w14:paraId="05FAE1FC">
      <w:pPr>
        <w:pStyle w:val="5"/>
        <w:numPr>
          <w:ilvl w:val="1"/>
          <w:numId w:val="1"/>
        </w:numPr>
        <w:bidi w:val="0"/>
        <w:rPr>
          <w:rFonts w:hint="default"/>
          <w:lang w:val="en-US" w:eastAsia="zh-CN"/>
        </w:rPr>
      </w:pPr>
      <w:r>
        <w:rPr>
          <w:rFonts w:hint="eastAsia"/>
          <w:lang w:val="en-US" w:eastAsia="zh-CN"/>
        </w:rPr>
        <w:t>D</w:t>
      </w:r>
      <w:r>
        <w:rPr>
          <w:rFonts w:hint="default"/>
          <w:lang w:val="en-US" w:eastAsia="zh-CN"/>
        </w:rPr>
        <w:t xml:space="preserve">escription of </w:t>
      </w:r>
      <w:r>
        <w:rPr>
          <w:rFonts w:hint="eastAsia"/>
          <w:lang w:val="en-US" w:eastAsia="zh-CN"/>
        </w:rPr>
        <w:t>PBP</w:t>
      </w:r>
      <w:r>
        <w:rPr>
          <w:rFonts w:hint="default"/>
          <w:lang w:val="en-US" w:eastAsia="zh-CN"/>
        </w:rPr>
        <w:t xml:space="preserve"> power supply</w:t>
      </w:r>
    </w:p>
    <w:p w14:paraId="3A807A9F">
      <w:pPr>
        <w:numPr>
          <w:ilvl w:val="2"/>
          <w:numId w:val="1"/>
        </w:numPr>
        <w:ind w:left="0" w:leftChars="0" w:firstLine="0" w:firstLineChars="0"/>
        <w:rPr>
          <w:rFonts w:hint="default"/>
          <w:b/>
          <w:bCs/>
          <w:lang w:val="en-US" w:eastAsia="zh-CN"/>
        </w:rPr>
      </w:pPr>
      <w:r>
        <w:rPr>
          <w:rFonts w:hint="eastAsia"/>
          <w:b/>
          <w:bCs/>
          <w:lang w:val="en-US" w:eastAsia="zh-CN"/>
        </w:rPr>
        <w:t>G</w:t>
      </w:r>
      <w:r>
        <w:rPr>
          <w:rFonts w:hint="default"/>
          <w:b/>
          <w:bCs/>
          <w:lang w:val="en-US" w:eastAsia="zh-CN"/>
        </w:rPr>
        <w:t xml:space="preserve">eneral </w:t>
      </w:r>
      <w:r>
        <w:rPr>
          <w:rFonts w:hint="eastAsia"/>
          <w:b/>
          <w:bCs/>
          <w:lang w:val="en-US" w:eastAsia="zh-CN"/>
        </w:rPr>
        <w:t>information</w:t>
      </w:r>
    </w:p>
    <w:p w14:paraId="5078E7BB">
      <w:pPr>
        <w:rPr>
          <w:rFonts w:hint="eastAsia"/>
          <w:b/>
          <w:bCs/>
          <w:lang w:val="en-US" w:eastAsia="zh-CN"/>
        </w:rPr>
      </w:pPr>
    </w:p>
    <w:p w14:paraId="773890F0">
      <w:pPr>
        <w:rPr>
          <w:rFonts w:hint="default"/>
          <w:b/>
          <w:bCs/>
          <w:lang w:val="en-US" w:eastAsia="zh-CN"/>
        </w:rPr>
      </w:pPr>
      <w:r>
        <w:rPr>
          <w:rFonts w:hint="eastAsia"/>
          <w:b/>
          <w:bCs/>
          <w:lang w:val="en-US" w:eastAsia="zh-CN"/>
        </w:rPr>
        <w:t>Voltage</w:t>
      </w:r>
      <w:r>
        <w:rPr>
          <w:rFonts w:hint="default"/>
          <w:b/>
          <w:bCs/>
          <w:lang w:val="en-US" w:eastAsia="zh-CN"/>
        </w:rPr>
        <w:t xml:space="preserve"> </w:t>
      </w:r>
      <w:r>
        <w:rPr>
          <w:rFonts w:hint="eastAsia"/>
          <w:b/>
          <w:bCs/>
          <w:lang w:val="en-US" w:eastAsia="zh-CN"/>
        </w:rPr>
        <w:t>specification</w:t>
      </w:r>
      <w:r>
        <w:rPr>
          <w:rFonts w:hint="default"/>
          <w:b/>
          <w:bCs/>
          <w:lang w:val="en-US" w:eastAsia="zh-CN"/>
        </w:rPr>
        <w:t>:</w:t>
      </w:r>
    </w:p>
    <w:p w14:paraId="0346931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r>
        <w:rPr>
          <w:rFonts w:hint="eastAsia"/>
          <w:lang w:val="en-US" w:eastAsia="zh-CN"/>
        </w:rPr>
        <w:t>PBP</w:t>
      </w:r>
      <w:r>
        <w:rPr>
          <w:rFonts w:hint="default"/>
          <w:lang w:val="en-US" w:eastAsia="zh-CN"/>
        </w:rPr>
        <w:t xml:space="preserve"> series </w:t>
      </w:r>
      <w:r>
        <w:rPr>
          <w:rFonts w:hint="eastAsia"/>
          <w:color w:val="auto"/>
          <w:highlight w:val="none"/>
          <w:lang w:val="en-US" w:eastAsia="zh-CN"/>
        </w:rPr>
        <w:t>(pulse bias</w:t>
      </w:r>
      <w:r>
        <w:rPr>
          <w:rFonts w:hint="default"/>
          <w:lang w:val="en-US" w:eastAsia="zh-CN"/>
        </w:rPr>
        <w:t xml:space="preserve"> power supply</w:t>
      </w:r>
      <w:r>
        <w:rPr>
          <w:rFonts w:hint="eastAsia"/>
          <w:lang w:val="en-US" w:eastAsia="zh-CN"/>
        </w:rPr>
        <w:t>)</w:t>
      </w:r>
      <w:r>
        <w:rPr>
          <w:rFonts w:hint="default"/>
          <w:lang w:val="en-US" w:eastAsia="zh-CN"/>
        </w:rPr>
        <w:t xml:space="preserve"> can adjust the output</w:t>
      </w:r>
      <w:r>
        <w:rPr>
          <w:rFonts w:hint="eastAsia"/>
          <w:lang w:val="en-US" w:eastAsia="zh-CN"/>
        </w:rPr>
        <w:t xml:space="preserve"> voltage</w:t>
      </w:r>
      <w:r>
        <w:rPr>
          <w:rFonts w:hint="default"/>
          <w:lang w:val="en-US" w:eastAsia="zh-CN"/>
        </w:rPr>
        <w:t>. When the output</w:t>
      </w:r>
      <w:r>
        <w:rPr>
          <w:rFonts w:hint="eastAsia"/>
          <w:lang w:val="en-US" w:eastAsia="zh-CN"/>
        </w:rPr>
        <w:t xml:space="preserve"> </w:t>
      </w:r>
      <w:r>
        <w:rPr>
          <w:rFonts w:hint="default"/>
          <w:lang w:val="en-US" w:eastAsia="zh-CN"/>
        </w:rPr>
        <w:t>voltage does not exceed the specified range of each g</w:t>
      </w:r>
      <w:r>
        <w:rPr>
          <w:rFonts w:hint="eastAsia"/>
          <w:lang w:val="en-US" w:eastAsia="zh-CN"/>
        </w:rPr>
        <w:t>rade</w:t>
      </w:r>
      <w:r>
        <w:rPr>
          <w:rFonts w:hint="default"/>
          <w:lang w:val="en-US" w:eastAsia="zh-CN"/>
        </w:rPr>
        <w:t>, the output voltage is constant. The output voltage can be adjusted by the pointer potentiometer (</w:t>
      </w:r>
      <w:r>
        <w:rPr>
          <w:rFonts w:hint="eastAsia"/>
          <w:lang w:val="en-US" w:eastAsia="zh-CN"/>
        </w:rPr>
        <w:t>ADJUSTER</w:t>
      </w:r>
      <w:r>
        <w:rPr>
          <w:rFonts w:hint="default"/>
          <w:lang w:val="en-US" w:eastAsia="zh-CN"/>
        </w:rPr>
        <w:t xml:space="preserve"> potentiometer) on the front panel.</w:t>
      </w:r>
    </w:p>
    <w:p w14:paraId="2D8B24F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p>
    <w:p w14:paraId="4A94FD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left="0" w:right="350" w:firstLine="0"/>
        <w:jc w:val="left"/>
        <w:rPr>
          <w:rFonts w:hint="eastAsia"/>
          <w:b/>
          <w:bCs/>
          <w:lang w:val="en-US" w:eastAsia="zh-CN"/>
        </w:rPr>
      </w:pPr>
      <w:r>
        <w:rPr>
          <w:rFonts w:hint="eastAsia"/>
          <w:b/>
          <w:bCs/>
          <w:lang w:val="en-US" w:eastAsia="zh-CN"/>
        </w:rPr>
        <w:t>Voltage duty cycle specification</w:t>
      </w:r>
    </w:p>
    <w:p w14:paraId="22EEB94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r>
        <w:rPr>
          <w:rFonts w:hint="eastAsia"/>
          <w:lang w:val="en-US" w:eastAsia="zh-CN"/>
        </w:rPr>
        <w:t>PBP</w:t>
      </w:r>
      <w:r>
        <w:rPr>
          <w:rFonts w:hint="default"/>
          <w:lang w:val="en-US" w:eastAsia="zh-CN"/>
        </w:rPr>
        <w:t xml:space="preserve"> series</w:t>
      </w:r>
      <w:r>
        <w:rPr>
          <w:rFonts w:hint="eastAsia"/>
          <w:lang w:val="en-US" w:eastAsia="zh-CN"/>
        </w:rPr>
        <w:t xml:space="preserve"> </w:t>
      </w:r>
      <w:r>
        <w:rPr>
          <w:rFonts w:hint="default"/>
          <w:lang w:val="en-US" w:eastAsia="zh-CN"/>
        </w:rPr>
        <w:t>can adjust the output</w:t>
      </w:r>
      <w:r>
        <w:rPr>
          <w:rFonts w:hint="eastAsia"/>
          <w:lang w:val="en-US" w:eastAsia="zh-CN"/>
        </w:rPr>
        <w:t xml:space="preserve"> voltage duty cycle.it</w:t>
      </w:r>
      <w:r>
        <w:rPr>
          <w:rFonts w:hint="default"/>
          <w:lang w:val="en-US" w:eastAsia="zh-CN"/>
        </w:rPr>
        <w:t xml:space="preserve"> can be adjusted by the pointer potentiometer (</w:t>
      </w:r>
      <w:r>
        <w:rPr>
          <w:rFonts w:hint="eastAsia"/>
          <w:lang w:val="en-US" w:eastAsia="zh-CN"/>
        </w:rPr>
        <w:t>PERCENT</w:t>
      </w:r>
      <w:r>
        <w:rPr>
          <w:rFonts w:hint="default"/>
          <w:lang w:val="en-US" w:eastAsia="zh-CN"/>
        </w:rPr>
        <w:t xml:space="preserve"> potentiometer) on the front panel.</w:t>
      </w:r>
    </w:p>
    <w:p w14:paraId="163702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bidi w:val="0"/>
        <w:spacing w:before="0" w:beforeAutospacing="0" w:after="0" w:afterAutospacing="0" w:line="300" w:lineRule="atLeast"/>
        <w:ind w:right="350" w:firstLine="420" w:firstLineChars="200"/>
        <w:jc w:val="left"/>
        <w:rPr>
          <w:rFonts w:hint="default"/>
          <w:lang w:val="en-US" w:eastAsia="zh-CN"/>
        </w:rPr>
      </w:pPr>
    </w:p>
    <w:p w14:paraId="5D3F1A44">
      <w:pPr>
        <w:rPr>
          <w:rFonts w:hint="eastAsia"/>
          <w:b/>
          <w:bCs/>
          <w:lang w:val="en-US" w:eastAsia="zh-CN"/>
        </w:rPr>
      </w:pPr>
      <w:r>
        <w:rPr>
          <w:rFonts w:hint="eastAsia"/>
          <w:b/>
          <w:bCs/>
          <w:lang w:val="en-US" w:eastAsia="zh-CN"/>
        </w:rPr>
        <w:t>Tap switch specification</w:t>
      </w:r>
    </w:p>
    <w:p w14:paraId="688E5438">
      <w:pPr>
        <w:ind w:firstLine="420" w:firstLineChars="200"/>
        <w:rPr>
          <w:rFonts w:hint="eastAsia"/>
          <w:b w:val="0"/>
          <w:bCs w:val="0"/>
          <w:lang w:val="en-US" w:eastAsia="zh-CN"/>
        </w:rPr>
      </w:pPr>
      <w:r>
        <w:rPr>
          <w:rFonts w:hint="eastAsia"/>
          <w:b w:val="0"/>
          <w:bCs w:val="0"/>
          <w:lang w:val="en-US" w:eastAsia="zh-CN"/>
        </w:rPr>
        <w:t>PBP series has three TAP voltage output,each TAP has different voltage output range</w:t>
      </w:r>
    </w:p>
    <w:p w14:paraId="1E5A1827">
      <w:pPr>
        <w:ind w:firstLine="420" w:firstLineChars="200"/>
        <w:rPr>
          <w:rFonts w:hint="default"/>
          <w:b w:val="0"/>
          <w:bCs w:val="0"/>
          <w:lang w:val="en-US" w:eastAsia="zh-CN"/>
        </w:rPr>
      </w:pPr>
    </w:p>
    <w:p w14:paraId="77D09545">
      <w:pPr>
        <w:rPr>
          <w:rFonts w:hint="eastAsia"/>
          <w:b/>
          <w:bCs/>
          <w:lang w:val="en-US" w:eastAsia="zh-CN"/>
        </w:rPr>
      </w:pPr>
      <w:r>
        <w:rPr>
          <w:rFonts w:hint="eastAsia"/>
          <w:b/>
          <w:bCs/>
          <w:lang w:val="en-US" w:eastAsia="zh-CN"/>
        </w:rPr>
        <w:t>Digital meter</w:t>
      </w:r>
    </w:p>
    <w:p w14:paraId="727F1234">
      <w:pPr>
        <w:ind w:firstLine="420" w:firstLineChars="200"/>
        <w:rPr>
          <w:rFonts w:hint="default"/>
          <w:b w:val="0"/>
          <w:bCs w:val="0"/>
          <w:lang w:val="en-US" w:eastAsia="zh-CN"/>
        </w:rPr>
      </w:pPr>
      <w:r>
        <w:rPr>
          <w:rFonts w:hint="default"/>
          <w:b w:val="0"/>
          <w:bCs w:val="0"/>
          <w:lang w:val="en-US" w:eastAsia="zh-CN"/>
        </w:rPr>
        <w:t>PBP can measure the actual current and peak voltage at the output socket. Actual current</w:t>
      </w:r>
      <w:r>
        <w:rPr>
          <w:rFonts w:hint="eastAsia"/>
          <w:b w:val="0"/>
          <w:bCs w:val="0"/>
          <w:lang w:val="en-US" w:eastAsia="zh-CN"/>
        </w:rPr>
        <w:t>,</w:t>
      </w:r>
    </w:p>
    <w:p w14:paraId="1CC15F0D">
      <w:pPr>
        <w:rPr>
          <w:rFonts w:hint="default"/>
          <w:b w:val="0"/>
          <w:bCs w:val="0"/>
          <w:lang w:val="en-US" w:eastAsia="zh-CN"/>
        </w:rPr>
      </w:pPr>
      <w:r>
        <w:rPr>
          <w:rFonts w:hint="eastAsia"/>
          <w:b w:val="0"/>
          <w:bCs w:val="0"/>
          <w:lang w:val="en-US" w:eastAsia="zh-CN"/>
        </w:rPr>
        <w:t>t</w:t>
      </w:r>
      <w:r>
        <w:rPr>
          <w:rFonts w:hint="default"/>
          <w:b w:val="0"/>
          <w:bCs w:val="0"/>
          <w:lang w:val="en-US" w:eastAsia="zh-CN"/>
        </w:rPr>
        <w:t>he peak voltage and duty cycle are shown on the front digital meter</w:t>
      </w:r>
    </w:p>
    <w:p w14:paraId="5404B86E">
      <w:pPr>
        <w:rPr>
          <w:rFonts w:hint="default"/>
          <w:b w:val="0"/>
          <w:bCs w:val="0"/>
          <w:lang w:val="en-US" w:eastAsia="zh-CN"/>
        </w:rPr>
      </w:pPr>
    </w:p>
    <w:p w14:paraId="2FAC9519">
      <w:pPr>
        <w:rPr>
          <w:rFonts w:hint="default"/>
          <w:b/>
          <w:bCs/>
          <w:lang w:val="en-US" w:eastAsia="zh-CN"/>
        </w:rPr>
      </w:pPr>
      <w:r>
        <w:rPr>
          <w:rFonts w:hint="default"/>
          <w:b/>
          <w:bCs/>
          <w:lang w:val="en-US" w:eastAsia="zh-CN"/>
        </w:rPr>
        <w:t>1.1.2</w:t>
      </w:r>
      <w:r>
        <w:rPr>
          <w:rFonts w:hint="eastAsia"/>
          <w:b/>
          <w:bCs/>
          <w:lang w:val="en-US" w:eastAsia="zh-CN"/>
        </w:rPr>
        <w:t>T</w:t>
      </w:r>
      <w:r>
        <w:rPr>
          <w:rFonts w:hint="default"/>
          <w:b/>
          <w:bCs/>
          <w:lang w:val="en-US" w:eastAsia="zh-CN"/>
        </w:rPr>
        <w:t>echnical specifications</w:t>
      </w:r>
    </w:p>
    <w:p w14:paraId="6B52E2FF">
      <w:pPr>
        <w:rPr>
          <w:rFonts w:hint="default"/>
          <w:b/>
          <w:bCs/>
          <w:lang w:val="en-US" w:eastAsia="zh-CN"/>
        </w:rPr>
      </w:pPr>
    </w:p>
    <w:p w14:paraId="43ABF67E">
      <w:pPr>
        <w:rPr>
          <w:rFonts w:hint="default"/>
          <w:b/>
          <w:bCs/>
          <w:lang w:val="en-US" w:eastAsia="zh-CN"/>
        </w:rPr>
      </w:pPr>
      <w:r>
        <w:rPr>
          <w:rFonts w:hint="default"/>
          <w:b/>
          <w:bCs/>
          <w:lang w:val="en-US" w:eastAsia="zh-CN"/>
        </w:rPr>
        <w:t>Functio</w:t>
      </w:r>
      <w:r>
        <w:rPr>
          <w:rFonts w:hint="eastAsia"/>
          <w:b/>
          <w:bCs/>
          <w:lang w:val="en-US" w:eastAsia="zh-CN"/>
        </w:rPr>
        <w:t>n technical</w:t>
      </w:r>
      <w:r>
        <w:rPr>
          <w:rFonts w:hint="default"/>
          <w:b/>
          <w:bCs/>
          <w:lang w:val="en-US" w:eastAsia="zh-CN"/>
        </w:rPr>
        <w:t xml:space="preserve"> specifications:</w:t>
      </w:r>
    </w:p>
    <w:p w14:paraId="67F2EEC2">
      <w:pPr>
        <w:rPr>
          <w:rFonts w:hint="default"/>
          <w:lang w:val="en-US" w:eastAsia="zh-CN"/>
        </w:rPr>
      </w:pPr>
      <w:r>
        <w:rPr>
          <w:rFonts w:hint="eastAsia"/>
          <w:lang w:val="en-US" w:eastAsia="zh-CN"/>
        </w:rPr>
        <w:t>Start up</w:t>
      </w:r>
      <w:r>
        <w:rPr>
          <w:rFonts w:hint="default"/>
          <w:lang w:val="en-US" w:eastAsia="zh-CN"/>
        </w:rPr>
        <w:t xml:space="preserve"> control mode:</w:t>
      </w:r>
    </w:p>
    <w:p w14:paraId="0B98D852">
      <w:pPr>
        <w:ind w:firstLine="420" w:firstLineChars="200"/>
        <w:rPr>
          <w:rFonts w:hint="default"/>
          <w:lang w:val="en-US" w:eastAsia="zh-CN"/>
        </w:rPr>
      </w:pPr>
      <w:r>
        <w:rPr>
          <w:rFonts w:hint="eastAsia"/>
          <w:lang w:val="en-US" w:eastAsia="zh-CN"/>
        </w:rPr>
        <w:t>T</w:t>
      </w:r>
      <w:r>
        <w:rPr>
          <w:rFonts w:hint="default"/>
          <w:lang w:val="en-US" w:eastAsia="zh-CN"/>
        </w:rPr>
        <w:t>he front control panel</w:t>
      </w:r>
      <w:r>
        <w:rPr>
          <w:rFonts w:hint="eastAsia"/>
          <w:lang w:val="en-US" w:eastAsia="zh-CN"/>
        </w:rPr>
        <w:t>,</w:t>
      </w:r>
      <w:r>
        <w:rPr>
          <w:rFonts w:hint="default"/>
          <w:lang w:val="en-US" w:eastAsia="zh-CN"/>
        </w:rPr>
        <w:t xml:space="preserve">the </w:t>
      </w:r>
      <w:r>
        <w:rPr>
          <w:rFonts w:hint="eastAsia"/>
          <w:lang w:val="en-US" w:eastAsia="zh-CN"/>
        </w:rPr>
        <w:t>remote terminal c</w:t>
      </w:r>
      <w:r>
        <w:rPr>
          <w:rFonts w:hint="default"/>
          <w:lang w:val="en-US" w:eastAsia="zh-CN"/>
        </w:rPr>
        <w:t>ontrolled</w:t>
      </w:r>
      <w:r>
        <w:rPr>
          <w:rFonts w:hint="eastAsia"/>
          <w:lang w:val="en-US" w:eastAsia="zh-CN"/>
        </w:rPr>
        <w:t>,the analog terminal.</w:t>
      </w:r>
    </w:p>
    <w:p w14:paraId="00BFB490">
      <w:pPr>
        <w:rPr>
          <w:rFonts w:hint="default"/>
          <w:lang w:val="en-US" w:eastAsia="zh-CN"/>
        </w:rPr>
      </w:pPr>
      <w:r>
        <w:rPr>
          <w:rFonts w:hint="default"/>
          <w:lang w:val="en-US" w:eastAsia="zh-CN"/>
        </w:rPr>
        <w:t>Voltage output:</w:t>
      </w:r>
    </w:p>
    <w:p w14:paraId="756A9D03">
      <w:pPr>
        <w:ind w:firstLine="420" w:firstLineChars="200"/>
        <w:rPr>
          <w:rFonts w:hint="default"/>
          <w:lang w:val="en-US" w:eastAsia="zh-CN"/>
        </w:rPr>
      </w:pPr>
      <w:r>
        <w:rPr>
          <w:rFonts w:hint="eastAsia"/>
          <w:lang w:val="en-US" w:eastAsia="zh-CN"/>
        </w:rPr>
        <w:t>O</w:t>
      </w:r>
      <w:r>
        <w:rPr>
          <w:rFonts w:hint="default"/>
          <w:lang w:val="en-US" w:eastAsia="zh-CN"/>
        </w:rPr>
        <w:t>utput controlled by adjusting the output voltage.</w:t>
      </w:r>
    </w:p>
    <w:p w14:paraId="2DF62A62">
      <w:pPr>
        <w:ind w:firstLine="420" w:firstLineChars="200"/>
        <w:rPr>
          <w:rFonts w:hint="default"/>
          <w:lang w:val="en-US" w:eastAsia="zh-CN"/>
        </w:rPr>
      </w:pPr>
    </w:p>
    <w:p w14:paraId="145E6044">
      <w:pPr>
        <w:rPr>
          <w:rFonts w:hint="default"/>
          <w:b/>
          <w:bCs/>
          <w:lang w:val="en-US" w:eastAsia="zh-CN"/>
        </w:rPr>
      </w:pPr>
      <w:r>
        <w:rPr>
          <w:rFonts w:hint="default"/>
          <w:b/>
          <w:bCs/>
          <w:lang w:val="en-US" w:eastAsia="zh-CN"/>
        </w:rPr>
        <w:t>Physical technical specifications:</w:t>
      </w:r>
    </w:p>
    <w:p w14:paraId="46338A6F">
      <w:pPr>
        <w:rPr>
          <w:rFonts w:hint="default"/>
          <w:lang w:val="en-US" w:eastAsia="zh-CN"/>
        </w:rPr>
      </w:pPr>
      <w:r>
        <w:rPr>
          <w:rFonts w:hint="default"/>
          <w:lang w:val="en-US" w:eastAsia="zh-CN"/>
        </w:rPr>
        <w:t>Input voltage:</w:t>
      </w:r>
      <w:r>
        <w:rPr>
          <w:rFonts w:hint="eastAsia"/>
          <w:lang w:val="en-US" w:eastAsia="zh-CN"/>
        </w:rPr>
        <w:t xml:space="preserve">       </w:t>
      </w:r>
      <w:r>
        <w:rPr>
          <w:rFonts w:hint="default"/>
          <w:lang w:val="en-US" w:eastAsia="zh-CN"/>
        </w:rPr>
        <w:t xml:space="preserve"> </w:t>
      </w:r>
      <w:r>
        <w:rPr>
          <w:rFonts w:hint="eastAsia"/>
          <w:lang w:val="en-US" w:eastAsia="zh-CN"/>
        </w:rPr>
        <w:t>3</w:t>
      </w:r>
      <w:r>
        <w:rPr>
          <w:rFonts w:hint="default" w:ascii="Arial" w:hAnsi="Arial" w:cs="Arial"/>
          <w:lang w:val="en-US" w:eastAsia="zh-CN"/>
        </w:rPr>
        <w:t>×</w:t>
      </w:r>
      <w:r>
        <w:rPr>
          <w:rFonts w:hint="default"/>
          <w:lang w:val="en-US" w:eastAsia="zh-CN"/>
        </w:rPr>
        <w:t>380</w:t>
      </w:r>
      <w:r>
        <w:rPr>
          <w:rFonts w:hint="eastAsia"/>
          <w:lang w:val="en-US" w:eastAsia="zh-CN"/>
        </w:rPr>
        <w:t>Vac</w:t>
      </w:r>
      <w:r>
        <w:rPr>
          <w:rFonts w:hint="default"/>
          <w:lang w:val="en-US" w:eastAsia="zh-CN"/>
        </w:rPr>
        <w:t xml:space="preserve"> ± 5%, 50Hz, </w:t>
      </w:r>
      <w:r>
        <w:rPr>
          <w:rFonts w:hint="eastAsia"/>
          <w:lang w:val="en-US" w:eastAsia="zh-CN"/>
        </w:rPr>
        <w:t>+N+PE</w:t>
      </w:r>
      <w:r>
        <w:rPr>
          <w:rFonts w:hint="default"/>
          <w:lang w:val="en-US" w:eastAsia="zh-CN"/>
        </w:rPr>
        <w:t>.</w:t>
      </w:r>
    </w:p>
    <w:p w14:paraId="551628C7">
      <w:pP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Input relay: </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 xml:space="preserve">three phase </w:t>
      </w:r>
      <w:r>
        <w:rPr>
          <w:rFonts w:hint="default" w:ascii="Times New Roman" w:hAnsi="Times New Roman" w:cs="Times New Roman"/>
          <w:sz w:val="21"/>
          <w:szCs w:val="21"/>
        </w:rPr>
        <w:t>40A～10OA</w:t>
      </w:r>
      <w:r>
        <w:rPr>
          <w:rFonts w:hint="default" w:ascii="Times New Roman" w:hAnsi="Times New Roman" w:cs="Times New Roman"/>
          <w:sz w:val="21"/>
          <w:szCs w:val="21"/>
          <w:lang w:val="en-US" w:eastAsia="zh-CN"/>
        </w:rPr>
        <w:t xml:space="preserve"> relay</w:t>
      </w:r>
    </w:p>
    <w:p w14:paraId="11F693F7">
      <w:pPr>
        <w:rPr>
          <w:rFonts w:hint="default"/>
          <w:sz w:val="21"/>
          <w:szCs w:val="21"/>
          <w:lang w:val="en-US" w:eastAsia="zh-CN"/>
        </w:rPr>
      </w:pPr>
      <w:r>
        <w:rPr>
          <w:rFonts w:hint="default"/>
          <w:sz w:val="21"/>
          <w:szCs w:val="21"/>
          <w:lang w:val="en-US" w:eastAsia="zh-CN"/>
        </w:rPr>
        <w:t xml:space="preserve">Output power: </w:t>
      </w:r>
      <w:r>
        <w:rPr>
          <w:rFonts w:hint="eastAsia"/>
          <w:sz w:val="21"/>
          <w:szCs w:val="21"/>
          <w:lang w:val="en-US" w:eastAsia="zh-CN"/>
        </w:rPr>
        <w:t xml:space="preserve">       </w:t>
      </w:r>
      <w:r>
        <w:rPr>
          <w:rFonts w:hint="default"/>
          <w:sz w:val="21"/>
          <w:szCs w:val="21"/>
          <w:lang w:val="en-US" w:eastAsia="zh-CN"/>
        </w:rPr>
        <w:t xml:space="preserve">the maximum output power is </w:t>
      </w:r>
      <w:r>
        <w:rPr>
          <w:rFonts w:hint="eastAsia"/>
          <w:sz w:val="21"/>
          <w:szCs w:val="21"/>
          <w:lang w:val="en-US" w:eastAsia="zh-CN"/>
        </w:rPr>
        <w:t>20kw</w:t>
      </w:r>
      <w:r>
        <w:rPr>
          <w:rFonts w:hint="eastAsia" w:ascii="宋体" w:hAnsi="宋体"/>
          <w:sz w:val="21"/>
          <w:szCs w:val="21"/>
        </w:rPr>
        <w:t>～</w:t>
      </w:r>
      <w:r>
        <w:rPr>
          <w:rFonts w:hint="default"/>
          <w:sz w:val="21"/>
          <w:szCs w:val="21"/>
          <w:lang w:val="en-US" w:eastAsia="zh-CN"/>
        </w:rPr>
        <w:t>200kW</w:t>
      </w:r>
    </w:p>
    <w:p w14:paraId="4D8A91F8">
      <w:pPr>
        <w:rPr>
          <w:rFonts w:hint="default"/>
          <w:lang w:val="en-US" w:eastAsia="zh-CN"/>
        </w:rPr>
      </w:pPr>
      <w:r>
        <w:rPr>
          <w:rFonts w:hint="default"/>
          <w:lang w:val="en-US" w:eastAsia="zh-CN"/>
        </w:rPr>
        <w:t xml:space="preserve">Output frequency: </w:t>
      </w:r>
      <w:r>
        <w:rPr>
          <w:rFonts w:hint="eastAsia"/>
          <w:lang w:val="en-US" w:eastAsia="zh-CN"/>
        </w:rPr>
        <w:t xml:space="preserve">    4</w:t>
      </w:r>
      <w:r>
        <w:rPr>
          <w:rFonts w:hint="default"/>
          <w:lang w:val="en-US" w:eastAsia="zh-CN"/>
        </w:rPr>
        <w:t xml:space="preserve">0kHz ～ </w:t>
      </w:r>
      <w:r>
        <w:rPr>
          <w:rFonts w:hint="eastAsia"/>
          <w:lang w:val="en-US" w:eastAsia="zh-CN"/>
        </w:rPr>
        <w:t>60</w:t>
      </w:r>
      <w:r>
        <w:rPr>
          <w:rFonts w:hint="default"/>
          <w:lang w:val="en-US" w:eastAsia="zh-CN"/>
        </w:rPr>
        <w:t>kHz.</w:t>
      </w:r>
    </w:p>
    <w:p w14:paraId="50577F93">
      <w:pPr>
        <w:rPr>
          <w:rFonts w:hint="default" w:ascii="Times New Roman" w:hAnsi="Times New Roman" w:cs="Times New Roman"/>
          <w:sz w:val="21"/>
          <w:szCs w:val="21"/>
          <w:lang w:val="en-US" w:eastAsia="zh-CN"/>
        </w:rPr>
      </w:pPr>
      <w:r>
        <w:rPr>
          <w:rFonts w:hint="eastAsia"/>
          <w:lang w:val="en-US" w:eastAsia="zh-CN"/>
        </w:rPr>
        <w:t>Output duty cycle</w:t>
      </w:r>
      <w:r>
        <w:rPr>
          <w:rFonts w:hint="default" w:ascii="Times New Roman" w:hAnsi="Times New Roman" w:cs="Times New Roman"/>
          <w:sz w:val="21"/>
          <w:szCs w:val="21"/>
          <w:lang w:val="en-US" w:eastAsia="zh-CN"/>
        </w:rPr>
        <w:t>:</w:t>
      </w:r>
      <w:r>
        <w:rPr>
          <w:rFonts w:hint="eastAsia" w:cs="Times New Roman"/>
          <w:sz w:val="21"/>
          <w:szCs w:val="21"/>
          <w:lang w:val="en-US" w:eastAsia="zh-CN"/>
        </w:rPr>
        <w:t xml:space="preserve">     </w:t>
      </w:r>
      <w:r>
        <w:rPr>
          <w:rFonts w:hint="default" w:ascii="Times New Roman" w:hAnsi="Times New Roman" w:cs="Times New Roman"/>
          <w:sz w:val="21"/>
          <w:szCs w:val="21"/>
        </w:rPr>
        <w:t>5%～90%</w:t>
      </w:r>
      <w:r>
        <w:rPr>
          <w:rFonts w:hint="eastAsia" w:cs="Times New Roman"/>
          <w:sz w:val="21"/>
          <w:szCs w:val="21"/>
          <w:lang w:val="en-US" w:eastAsia="zh-CN"/>
        </w:rPr>
        <w:t xml:space="preserve"> </w:t>
      </w:r>
      <w:r>
        <w:rPr>
          <w:rFonts w:hint="default" w:ascii="Times New Roman" w:hAnsi="Times New Roman" w:cs="Times New Roman"/>
          <w:sz w:val="21"/>
          <w:szCs w:val="21"/>
          <w:lang w:val="en-US" w:eastAsia="zh-CN"/>
        </w:rPr>
        <w:t>adjustable</w:t>
      </w:r>
    </w:p>
    <w:p w14:paraId="274E9A3B">
      <w:pPr>
        <w:rPr>
          <w:rFonts w:hint="eastAsia" w:cs="Times New Roman"/>
          <w:sz w:val="21"/>
          <w:szCs w:val="21"/>
          <w:lang w:val="en-US" w:eastAsia="zh-CN"/>
        </w:rPr>
      </w:pPr>
      <w:r>
        <w:rPr>
          <w:rFonts w:hint="default" w:ascii="Times New Roman" w:hAnsi="Times New Roman" w:cs="Times New Roman"/>
          <w:sz w:val="21"/>
          <w:szCs w:val="21"/>
          <w:lang w:val="en-US" w:eastAsia="zh-CN"/>
        </w:rPr>
        <w:br w:type="page"/>
      </w:r>
      <w:r>
        <w:rPr>
          <w:rFonts w:hint="eastAsia" w:cs="Times New Roman"/>
          <w:b w:val="0"/>
          <w:bCs w:val="0"/>
          <w:sz w:val="21"/>
          <w:szCs w:val="21"/>
          <w:lang w:val="en-US" w:eastAsia="zh-CN"/>
        </w:rPr>
        <w:t>Output voltage：</w:t>
      </w:r>
      <w:r>
        <w:rPr>
          <w:rFonts w:hint="eastAsia" w:cs="Times New Roman"/>
          <w:sz w:val="21"/>
          <w:szCs w:val="21"/>
          <w:lang w:val="en-US" w:eastAsia="zh-CN"/>
        </w:rPr>
        <w:t xml:space="preserve">      </w:t>
      </w:r>
      <w:r>
        <w:rPr>
          <w:rFonts w:hint="default" w:ascii="Times New Roman" w:hAnsi="Times New Roman" w:cs="Times New Roman"/>
          <w:sz w:val="21"/>
          <w:szCs w:val="21"/>
        </w:rPr>
        <w:t xml:space="preserve">O ～12O0V </w:t>
      </w:r>
      <w:r>
        <w:rPr>
          <w:rFonts w:hint="default" w:ascii="Times New Roman" w:hAnsi="Times New Roman" w:cs="Times New Roman"/>
          <w:sz w:val="21"/>
          <w:szCs w:val="21"/>
          <w:lang w:val="en-US" w:eastAsia="zh-CN"/>
        </w:rPr>
        <w:t>adjustable</w:t>
      </w:r>
      <w:r>
        <w:rPr>
          <w:rFonts w:hint="eastAsia" w:cs="Times New Roman"/>
          <w:sz w:val="21"/>
          <w:szCs w:val="21"/>
          <w:lang w:val="en-US" w:eastAsia="zh-CN"/>
        </w:rPr>
        <w:t>,contains three shift gears</w:t>
      </w:r>
    </w:p>
    <w:p w14:paraId="72958F5C">
      <w:pPr>
        <w:pStyle w:val="9"/>
        <w:spacing w:before="0" w:beforeAutospacing="0" w:after="0" w:afterAutospacing="0" w:line="500" w:lineRule="exact"/>
        <w:jc w:val="center"/>
        <w:rPr>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A</w:t>
      </w:r>
      <w:r>
        <w:rPr>
          <w:rFonts w:hint="eastAsia" w:ascii="宋体" w:hAnsi="宋体"/>
          <w:sz w:val="28"/>
          <w:szCs w:val="28"/>
          <w:lang w:val="en-US" w:eastAsia="zh-CN"/>
        </w:rPr>
        <w:t xml:space="preserve">  shift</w:t>
      </w:r>
      <w:r>
        <w:rPr>
          <w:rFonts w:hint="eastAsia" w:ascii="宋体" w:hAnsi="宋体"/>
          <w:sz w:val="28"/>
          <w:szCs w:val="28"/>
        </w:rPr>
        <w:t>：0～250V       ≤50A-250A</w:t>
      </w:r>
    </w:p>
    <w:p w14:paraId="23DCC3B4">
      <w:pPr>
        <w:pStyle w:val="9"/>
        <w:spacing w:before="0" w:beforeAutospacing="0" w:after="0" w:afterAutospacing="0" w:line="500" w:lineRule="exact"/>
        <w:jc w:val="center"/>
        <w:rPr>
          <w:sz w:val="28"/>
          <w:szCs w:val="28"/>
        </w:rPr>
      </w:pPr>
      <w:r>
        <w:rPr>
          <w:rFonts w:hint="eastAsia" w:ascii="宋体" w:hAnsi="宋体"/>
          <w:sz w:val="28"/>
          <w:szCs w:val="28"/>
        </w:rPr>
        <w:t xml:space="preserve">    B</w:t>
      </w:r>
      <w:r>
        <w:rPr>
          <w:rFonts w:hint="eastAsia" w:ascii="宋体" w:hAnsi="宋体"/>
          <w:sz w:val="28"/>
          <w:szCs w:val="28"/>
          <w:lang w:val="en-US" w:eastAsia="zh-CN"/>
        </w:rPr>
        <w:t xml:space="preserve">  shift</w:t>
      </w:r>
      <w:r>
        <w:rPr>
          <w:rFonts w:hint="eastAsia" w:ascii="宋体" w:hAnsi="宋体"/>
          <w:sz w:val="28"/>
          <w:szCs w:val="28"/>
        </w:rPr>
        <w:t>：0～80OV       ≤25A-150A</w:t>
      </w:r>
    </w:p>
    <w:p w14:paraId="06A9E016">
      <w:pPr>
        <w:pStyle w:val="9"/>
        <w:spacing w:before="0" w:beforeAutospacing="0" w:after="0" w:afterAutospacing="0" w:line="500" w:lineRule="exact"/>
        <w:jc w:val="center"/>
        <w:rPr>
          <w:rFonts w:ascii="宋体" w:hAnsi="宋体"/>
          <w:sz w:val="28"/>
          <w:szCs w:val="28"/>
        </w:rPr>
      </w:pPr>
      <w:r>
        <w:rPr>
          <w:rFonts w:hint="eastAsia" w:ascii="宋体" w:hAnsi="宋体"/>
          <w:sz w:val="28"/>
          <w:szCs w:val="28"/>
        </w:rPr>
        <w:t xml:space="preserve">   C</w:t>
      </w:r>
      <w:r>
        <w:rPr>
          <w:rFonts w:hint="eastAsia" w:ascii="宋体" w:hAnsi="宋体"/>
          <w:sz w:val="28"/>
          <w:szCs w:val="28"/>
          <w:lang w:val="en-US" w:eastAsia="zh-CN"/>
        </w:rPr>
        <w:t xml:space="preserve">  shift</w:t>
      </w:r>
      <w:r>
        <w:rPr>
          <w:rFonts w:hint="eastAsia" w:ascii="宋体" w:hAnsi="宋体"/>
          <w:sz w:val="28"/>
          <w:szCs w:val="28"/>
        </w:rPr>
        <w:t>：0～120OV      ≤15A-50A</w:t>
      </w:r>
    </w:p>
    <w:p w14:paraId="638E8B31">
      <w:pPr>
        <w:rPr>
          <w:rFonts w:hint="default" w:cs="Times New Roman"/>
          <w:sz w:val="21"/>
          <w:szCs w:val="21"/>
          <w:lang w:val="en-US" w:eastAsia="zh-CN"/>
        </w:rPr>
      </w:pPr>
    </w:p>
    <w:p w14:paraId="3E30A2F8">
      <w:pPr>
        <w:ind w:firstLine="422" w:firstLineChars="200"/>
        <w:rPr>
          <w:rFonts w:hint="default"/>
          <w:lang w:val="en-US" w:eastAsia="zh-CN"/>
        </w:rPr>
      </w:pPr>
      <w:r>
        <w:rPr>
          <w:rFonts w:hint="default"/>
          <w:b/>
          <w:bCs/>
          <w:lang w:val="en-US" w:eastAsia="zh-CN"/>
        </w:rPr>
        <w:t xml:space="preserve">▲ </w:t>
      </w:r>
      <w:r>
        <w:rPr>
          <w:rFonts w:hint="eastAsia"/>
          <w:b/>
          <w:bCs/>
          <w:lang w:val="en-US" w:eastAsia="zh-CN"/>
        </w:rPr>
        <w:t>N</w:t>
      </w:r>
      <w:r>
        <w:rPr>
          <w:rFonts w:hint="default"/>
          <w:b/>
          <w:bCs/>
          <w:lang w:val="en-US" w:eastAsia="zh-CN"/>
        </w:rPr>
        <w:t>ote:</w:t>
      </w:r>
      <w:r>
        <w:rPr>
          <w:rFonts w:hint="default"/>
          <w:lang w:val="en-US" w:eastAsia="zh-CN"/>
        </w:rPr>
        <w:t xml:space="preserve"> the above current of each gear is the output when the duty cycle is 90%. With the decrease of duty cycle, the output current will decrease proportionally!</w:t>
      </w:r>
    </w:p>
    <w:p w14:paraId="1DCFB9C8">
      <w:pPr>
        <w:rPr>
          <w:rFonts w:hint="default"/>
          <w:lang w:val="en-US" w:eastAsia="zh-CN"/>
        </w:rPr>
      </w:pPr>
    </w:p>
    <w:p w14:paraId="314AD16C">
      <w:pPr>
        <w:rPr>
          <w:rFonts w:hint="default"/>
          <w:lang w:val="en-US" w:eastAsia="zh-CN"/>
        </w:rPr>
      </w:pPr>
      <w:r>
        <w:rPr>
          <w:rFonts w:hint="default"/>
          <w:b/>
          <w:bCs/>
          <w:lang w:val="en-US" w:eastAsia="zh-CN"/>
        </w:rPr>
        <w:t>Boundary dimension:</w:t>
      </w:r>
      <w:r>
        <w:rPr>
          <w:rFonts w:hint="default"/>
          <w:lang w:val="en-US" w:eastAsia="zh-CN"/>
        </w:rPr>
        <w:t xml:space="preserve"> </w:t>
      </w:r>
      <w:r>
        <w:rPr>
          <w:rFonts w:hint="eastAsia"/>
          <w:lang w:val="en-US" w:eastAsia="zh-CN"/>
        </w:rPr>
        <w:t>63</w:t>
      </w:r>
      <w:r>
        <w:rPr>
          <w:rFonts w:hint="default"/>
          <w:lang w:val="en-US" w:eastAsia="zh-CN"/>
        </w:rPr>
        <w:t>0 × 440 × 2</w:t>
      </w:r>
      <w:r>
        <w:rPr>
          <w:rFonts w:hint="eastAsia"/>
          <w:lang w:val="en-US" w:eastAsia="zh-CN"/>
        </w:rPr>
        <w:t>2</w:t>
      </w:r>
      <w:r>
        <w:rPr>
          <w:rFonts w:hint="default"/>
          <w:lang w:val="en-US" w:eastAsia="zh-CN"/>
        </w:rPr>
        <w:t>5mm</w:t>
      </w:r>
    </w:p>
    <w:p w14:paraId="650463BB">
      <w:pPr>
        <w:rPr>
          <w:rFonts w:hint="default"/>
          <w:lang w:val="en-US" w:eastAsia="zh-CN"/>
        </w:rPr>
      </w:pPr>
    </w:p>
    <w:p w14:paraId="0BE3B236">
      <w:pPr>
        <w:rPr>
          <w:rFonts w:hint="eastAsia"/>
          <w:lang w:val="en-US" w:eastAsia="zh-CN"/>
        </w:rPr>
      </w:pPr>
      <w:r>
        <w:rPr>
          <w:rFonts w:hint="default"/>
          <w:b/>
          <w:bCs/>
          <w:lang w:val="en-US" w:eastAsia="zh-CN"/>
        </w:rPr>
        <w:t>Weight of the machine</w:t>
      </w:r>
      <w:r>
        <w:rPr>
          <w:rFonts w:hint="default"/>
          <w:lang w:val="en-US" w:eastAsia="zh-CN"/>
        </w:rPr>
        <w:t>: 40k</w:t>
      </w:r>
      <w:r>
        <w:rPr>
          <w:rFonts w:hint="eastAsia"/>
          <w:lang w:val="en-US" w:eastAsia="zh-CN"/>
        </w:rPr>
        <w:t>g</w:t>
      </w:r>
    </w:p>
    <w:p w14:paraId="6FA8CB70">
      <w:pPr>
        <w:rPr>
          <w:rFonts w:hint="eastAsia"/>
          <w:lang w:val="en-US" w:eastAsia="zh-CN"/>
        </w:rPr>
      </w:pPr>
    </w:p>
    <w:p w14:paraId="7A8D9DFF">
      <w:pPr>
        <w:rPr>
          <w:rFonts w:hint="default"/>
          <w:b/>
          <w:bCs/>
          <w:lang w:val="en-US" w:eastAsia="zh-CN"/>
        </w:rPr>
      </w:pPr>
      <w:r>
        <w:rPr>
          <w:rFonts w:hint="default"/>
          <w:b/>
          <w:bCs/>
          <w:lang w:val="en-US" w:eastAsia="zh-CN"/>
        </w:rPr>
        <w:t>Ambient temperature:</w:t>
      </w:r>
    </w:p>
    <w:p w14:paraId="73D78E0B">
      <w:pPr>
        <w:rPr>
          <w:rFonts w:hint="default"/>
          <w:lang w:val="en-US" w:eastAsia="zh-CN"/>
        </w:rPr>
      </w:pPr>
      <w:r>
        <w:rPr>
          <w:rFonts w:hint="default"/>
          <w:lang w:val="en-US" w:eastAsia="zh-CN"/>
        </w:rPr>
        <w:t>Work:</w:t>
      </w:r>
    </w:p>
    <w:p w14:paraId="3329570D">
      <w:pPr>
        <w:ind w:firstLine="420" w:firstLineChars="200"/>
        <w:rPr>
          <w:rFonts w:hint="default"/>
          <w:lang w:val="en-US" w:eastAsia="zh-CN"/>
        </w:rPr>
      </w:pPr>
      <w:r>
        <w:rPr>
          <w:rFonts w:hint="eastAsia"/>
          <w:lang w:val="en-US" w:eastAsia="zh-CN"/>
        </w:rPr>
        <w:t>M</w:t>
      </w:r>
      <w:r>
        <w:rPr>
          <w:rFonts w:hint="default"/>
          <w:lang w:val="en-US" w:eastAsia="zh-CN"/>
        </w:rPr>
        <w:t>inimum 0 ℃, maximum 40 ℃, (24-hour average maximum temperature: 35 ℃).</w:t>
      </w:r>
    </w:p>
    <w:p w14:paraId="4F97223A">
      <w:pPr>
        <w:rPr>
          <w:rFonts w:hint="default"/>
          <w:lang w:val="en-US" w:eastAsia="zh-CN"/>
        </w:rPr>
      </w:pPr>
      <w:r>
        <w:rPr>
          <w:rFonts w:hint="default"/>
          <w:lang w:val="en-US" w:eastAsia="zh-CN"/>
        </w:rPr>
        <w:t>Storage:</w:t>
      </w:r>
    </w:p>
    <w:p w14:paraId="57C69A83">
      <w:pPr>
        <w:ind w:firstLine="420" w:firstLineChars="200"/>
        <w:rPr>
          <w:rFonts w:hint="default"/>
          <w:lang w:val="en-US" w:eastAsia="zh-CN"/>
        </w:rPr>
      </w:pPr>
      <w:r>
        <w:rPr>
          <w:rFonts w:hint="eastAsia"/>
          <w:lang w:val="en-US" w:eastAsia="zh-CN"/>
        </w:rPr>
        <w:t>I</w:t>
      </w:r>
      <w:r>
        <w:rPr>
          <w:rFonts w:hint="default"/>
          <w:lang w:val="en-US" w:eastAsia="zh-CN"/>
        </w:rPr>
        <w:t xml:space="preserve">f the equipment is stored in the packing box, the operator shall be clear about the temperature of the place where it is placed and ensure that it does not exceed the maximum ambient temperature.Minimum - 5 ℃, </w:t>
      </w:r>
      <w:r>
        <w:rPr>
          <w:rFonts w:hint="eastAsia"/>
          <w:lang w:val="en-US" w:eastAsia="zh-CN"/>
        </w:rPr>
        <w:t>m</w:t>
      </w:r>
      <w:r>
        <w:rPr>
          <w:rFonts w:hint="default"/>
          <w:lang w:val="en-US" w:eastAsia="zh-CN"/>
        </w:rPr>
        <w:t>aximum 45 ℃.</w:t>
      </w:r>
    </w:p>
    <w:p w14:paraId="06D8ED5B">
      <w:pPr>
        <w:rPr>
          <w:rFonts w:hint="default"/>
          <w:lang w:val="en-US" w:eastAsia="zh-CN"/>
        </w:rPr>
      </w:pPr>
      <w:r>
        <w:rPr>
          <w:rFonts w:hint="default"/>
          <w:lang w:val="en-US" w:eastAsia="zh-CN"/>
        </w:rPr>
        <w:t xml:space="preserve">Transportation: </w:t>
      </w:r>
    </w:p>
    <w:p w14:paraId="2A2F5C2B">
      <w:pPr>
        <w:ind w:firstLine="420" w:firstLineChars="200"/>
        <w:rPr>
          <w:rFonts w:hint="default"/>
          <w:lang w:val="en-US" w:eastAsia="zh-CN"/>
        </w:rPr>
      </w:pPr>
      <w:r>
        <w:rPr>
          <w:rFonts w:hint="eastAsia"/>
          <w:lang w:val="en-US" w:eastAsia="zh-CN"/>
        </w:rPr>
        <w:t>M</w:t>
      </w:r>
      <w:r>
        <w:rPr>
          <w:rFonts w:hint="default"/>
          <w:lang w:val="en-US" w:eastAsia="zh-CN"/>
        </w:rPr>
        <w:t>inimum - 5 ℃, maximum 45 ℃.</w:t>
      </w:r>
    </w:p>
    <w:p w14:paraId="0288BE7A">
      <w:pPr>
        <w:rPr>
          <w:rFonts w:hint="default"/>
          <w:lang w:val="en-US" w:eastAsia="zh-CN"/>
        </w:rPr>
      </w:pPr>
      <w:r>
        <w:rPr>
          <w:rFonts w:hint="default"/>
          <w:lang w:val="en-US" w:eastAsia="zh-CN"/>
        </w:rPr>
        <w:t xml:space="preserve">Pollution: </w:t>
      </w:r>
    </w:p>
    <w:p w14:paraId="4706DCB1">
      <w:pPr>
        <w:ind w:firstLine="420" w:firstLineChars="200"/>
        <w:rPr>
          <w:rFonts w:hint="default"/>
          <w:lang w:val="en-US" w:eastAsia="zh-CN"/>
        </w:rPr>
      </w:pPr>
      <w:r>
        <w:rPr>
          <w:rFonts w:hint="eastAsia"/>
          <w:lang w:val="en-US" w:eastAsia="zh-CN"/>
        </w:rPr>
        <w:t>T</w:t>
      </w:r>
      <w:r>
        <w:rPr>
          <w:rFonts w:hint="default"/>
          <w:lang w:val="en-US" w:eastAsia="zh-CN"/>
        </w:rPr>
        <w:t>he cooling air shall not contain corrosive steam, particles and electric conduction</w:t>
      </w:r>
    </w:p>
    <w:p w14:paraId="19BD3FC2">
      <w:pPr>
        <w:rPr>
          <w:rFonts w:hint="default"/>
          <w:lang w:val="en-US" w:eastAsia="zh-CN"/>
        </w:rPr>
      </w:pPr>
      <w:r>
        <w:rPr>
          <w:rFonts w:hint="default"/>
          <w:lang w:val="en-US" w:eastAsia="zh-CN"/>
        </w:rPr>
        <w:t>Particles and moisture absorbing particles will become conductive particles.</w:t>
      </w:r>
    </w:p>
    <w:p w14:paraId="094C8AC6">
      <w:pPr>
        <w:rPr>
          <w:rFonts w:hint="default"/>
          <w:lang w:val="en-US" w:eastAsia="zh-CN"/>
        </w:rPr>
      </w:pPr>
      <w:r>
        <w:rPr>
          <w:rFonts w:hint="default"/>
          <w:lang w:val="en-US" w:eastAsia="zh-CN"/>
        </w:rPr>
        <w:t xml:space="preserve">Humidity: </w:t>
      </w:r>
    </w:p>
    <w:p w14:paraId="79D76607">
      <w:pPr>
        <w:ind w:firstLine="420" w:firstLineChars="200"/>
        <w:rPr>
          <w:rFonts w:hint="default"/>
          <w:lang w:val="en-US" w:eastAsia="zh-CN"/>
        </w:rPr>
      </w:pPr>
      <w:r>
        <w:rPr>
          <w:rFonts w:hint="eastAsia"/>
          <w:lang w:val="en-US" w:eastAsia="zh-CN"/>
        </w:rPr>
        <w:t>R</w:t>
      </w:r>
      <w:r>
        <w:rPr>
          <w:rFonts w:hint="default"/>
          <w:lang w:val="en-US" w:eastAsia="zh-CN"/>
        </w:rPr>
        <w:t>elative humidity ≤ 80%; no condensate or ice.</w:t>
      </w:r>
    </w:p>
    <w:p w14:paraId="730048B5">
      <w:pPr>
        <w:rPr>
          <w:rFonts w:hint="default"/>
          <w:lang w:val="en-US" w:eastAsia="zh-CN"/>
        </w:rPr>
      </w:pPr>
    </w:p>
    <w:p w14:paraId="2D028947">
      <w:pPr>
        <w:rPr>
          <w:rFonts w:hint="default"/>
          <w:b/>
          <w:bCs/>
          <w:lang w:val="en-US" w:eastAsia="zh-CN"/>
        </w:rPr>
      </w:pPr>
      <w:r>
        <w:rPr>
          <w:rFonts w:hint="default"/>
          <w:b/>
          <w:bCs/>
          <w:lang w:val="en-US" w:eastAsia="zh-CN"/>
        </w:rPr>
        <w:t>Atmospheric pressure:</w:t>
      </w:r>
    </w:p>
    <w:p w14:paraId="6E9ED955">
      <w:pPr>
        <w:rPr>
          <w:rFonts w:hint="default"/>
          <w:lang w:val="en-US" w:eastAsia="zh-CN"/>
        </w:rPr>
      </w:pPr>
      <w:r>
        <w:rPr>
          <w:rFonts w:hint="default"/>
          <w:lang w:val="en-US" w:eastAsia="zh-CN"/>
        </w:rPr>
        <w:t>Work:</w:t>
      </w:r>
    </w:p>
    <w:p w14:paraId="739A79B8">
      <w:pPr>
        <w:ind w:firstLine="420" w:firstLineChars="200"/>
        <w:rPr>
          <w:rFonts w:hint="default"/>
          <w:lang w:val="en-US" w:eastAsia="zh-CN"/>
        </w:rPr>
      </w:pPr>
      <w:r>
        <w:rPr>
          <w:rFonts w:hint="default"/>
          <w:lang w:val="en-US" w:eastAsia="zh-CN"/>
        </w:rPr>
        <w:t>800 mbar minimum</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2513468C">
      <w:pPr>
        <w:rPr>
          <w:rFonts w:hint="default"/>
          <w:lang w:val="en-US" w:eastAsia="zh-CN"/>
        </w:rPr>
      </w:pPr>
      <w:r>
        <w:rPr>
          <w:rFonts w:hint="default"/>
          <w:lang w:val="en-US" w:eastAsia="zh-CN"/>
        </w:rPr>
        <w:t xml:space="preserve">Storage: </w:t>
      </w:r>
    </w:p>
    <w:p w14:paraId="15801702">
      <w:pPr>
        <w:ind w:firstLine="420" w:firstLineChars="200"/>
        <w:rPr>
          <w:rFonts w:hint="default"/>
          <w:lang w:val="en-US" w:eastAsia="zh-CN"/>
        </w:rPr>
      </w:pPr>
      <w:r>
        <w:rPr>
          <w:rFonts w:hint="default"/>
          <w:lang w:val="en-US" w:eastAsia="zh-CN"/>
        </w:rPr>
        <w:t>800 mbar minimum</w:t>
      </w:r>
      <w:r>
        <w:rPr>
          <w:rFonts w:hint="eastAsia"/>
          <w:lang w:val="en-US" w:eastAsia="zh-CN"/>
        </w:rPr>
        <w:t xml:space="preserve"> </w:t>
      </w:r>
      <w:r>
        <w:rPr>
          <w:rFonts w:hint="default"/>
          <w:lang w:val="en-US" w:eastAsia="zh-CN"/>
        </w:rPr>
        <w:t>(approximately</w:t>
      </w:r>
      <w:r>
        <w:rPr>
          <w:rFonts w:hint="eastAsia"/>
          <w:lang w:val="en-US" w:eastAsia="zh-CN"/>
        </w:rPr>
        <w:t xml:space="preserve"> </w:t>
      </w:r>
      <w:r>
        <w:rPr>
          <w:rFonts w:hint="default"/>
          <w:lang w:val="en-US" w:eastAsia="zh-CN"/>
        </w:rPr>
        <w:t>2000m above sea level).</w:t>
      </w:r>
    </w:p>
    <w:p w14:paraId="285E65AB">
      <w:pPr>
        <w:rPr>
          <w:rFonts w:hint="default"/>
          <w:lang w:val="en-US" w:eastAsia="zh-CN"/>
        </w:rPr>
      </w:pPr>
      <w:r>
        <w:rPr>
          <w:rFonts w:hint="default"/>
          <w:lang w:val="en-US" w:eastAsia="zh-CN"/>
        </w:rPr>
        <w:t>Transportation:</w:t>
      </w:r>
    </w:p>
    <w:p w14:paraId="75659B13">
      <w:pPr>
        <w:rPr>
          <w:rFonts w:hint="default"/>
          <w:lang w:val="en-US" w:eastAsia="zh-CN"/>
        </w:rPr>
      </w:pPr>
      <w:r>
        <w:rPr>
          <w:rFonts w:hint="default"/>
          <w:lang w:val="en-US" w:eastAsia="zh-CN"/>
        </w:rPr>
        <w:t xml:space="preserve"> </w:t>
      </w:r>
      <w:r>
        <w:rPr>
          <w:rFonts w:hint="eastAsia"/>
          <w:lang w:val="en-US" w:eastAsia="zh-CN"/>
        </w:rPr>
        <w:t xml:space="preserve">   </w:t>
      </w:r>
      <w:r>
        <w:rPr>
          <w:rFonts w:hint="default"/>
          <w:lang w:val="en-US" w:eastAsia="zh-CN"/>
        </w:rPr>
        <w:t>660 mbar minimum (approximately 3265m above sea level).</w:t>
      </w:r>
    </w:p>
    <w:p w14:paraId="6EA3418F">
      <w:pPr>
        <w:rPr>
          <w:rFonts w:hint="default"/>
          <w:lang w:val="en-US" w:eastAsia="zh-CN"/>
        </w:rPr>
      </w:pPr>
      <w:r>
        <w:rPr>
          <w:rFonts w:hint="default"/>
          <w:lang w:val="en-US" w:eastAsia="zh-CN"/>
        </w:rPr>
        <w:t xml:space="preserve">Cooling: </w:t>
      </w:r>
    </w:p>
    <w:p w14:paraId="330411E0">
      <w:pPr>
        <w:ind w:firstLine="420" w:firstLineChars="200"/>
        <w:rPr>
          <w:rFonts w:hint="default"/>
          <w:lang w:val="en-US" w:eastAsia="zh-CN"/>
        </w:rPr>
      </w:pPr>
      <w:r>
        <w:rPr>
          <w:rFonts w:hint="eastAsia"/>
          <w:lang w:val="en-US" w:eastAsia="zh-CN"/>
        </w:rPr>
        <w:t>T</w:t>
      </w:r>
      <w:r>
        <w:rPr>
          <w:rFonts w:hint="default"/>
          <w:lang w:val="en-US" w:eastAsia="zh-CN"/>
        </w:rPr>
        <w:t>he ambient temperature is 0-45 ℃; 9 inches</w:t>
      </w:r>
      <w:r>
        <w:rPr>
          <w:rFonts w:hint="eastAsia"/>
          <w:lang w:val="en-US" w:eastAsia="zh-CN"/>
        </w:rPr>
        <w:t xml:space="preserve"> space</w:t>
      </w:r>
      <w:r>
        <w:rPr>
          <w:rFonts w:hint="default"/>
          <w:lang w:val="en-US" w:eastAsia="zh-CN"/>
        </w:rPr>
        <w:t xml:space="preserve"> left behind the equipment storage</w:t>
      </w:r>
      <w:r>
        <w:rPr>
          <w:rFonts w:hint="eastAsia"/>
          <w:lang w:val="en-US" w:eastAsia="zh-CN"/>
        </w:rPr>
        <w:t>,</w:t>
      </w:r>
      <w:r>
        <w:rPr>
          <w:rFonts w:hint="default"/>
          <w:lang w:val="en-US" w:eastAsia="zh-CN"/>
        </w:rPr>
        <w:t>1 inch</w:t>
      </w:r>
      <w:r>
        <w:rPr>
          <w:rFonts w:hint="eastAsia"/>
          <w:lang w:val="en-US" w:eastAsia="zh-CN"/>
        </w:rPr>
        <w:t xml:space="preserve"> space</w:t>
      </w:r>
      <w:r>
        <w:rPr>
          <w:rFonts w:hint="default"/>
          <w:lang w:val="en-US" w:eastAsia="zh-CN"/>
        </w:rPr>
        <w:t xml:space="preserve"> on the </w:t>
      </w:r>
      <w:r>
        <w:rPr>
          <w:rFonts w:hint="eastAsia"/>
          <w:lang w:val="en-US" w:eastAsia="zh-CN"/>
        </w:rPr>
        <w:t xml:space="preserve">both </w:t>
      </w:r>
      <w:r>
        <w:rPr>
          <w:rFonts w:hint="default"/>
          <w:lang w:val="en-US" w:eastAsia="zh-CN"/>
        </w:rPr>
        <w:t>side</w:t>
      </w:r>
      <w:r>
        <w:rPr>
          <w:rFonts w:hint="eastAsia"/>
          <w:lang w:val="en-US" w:eastAsia="zh-CN"/>
        </w:rPr>
        <w:t>s</w:t>
      </w:r>
      <w:r>
        <w:rPr>
          <w:rFonts w:hint="default"/>
          <w:lang w:val="en-US" w:eastAsia="zh-CN"/>
        </w:rPr>
        <w:t xml:space="preserve"> and 1 inch</w:t>
      </w:r>
      <w:r>
        <w:rPr>
          <w:rFonts w:hint="eastAsia"/>
          <w:lang w:val="en-US" w:eastAsia="zh-CN"/>
        </w:rPr>
        <w:t xml:space="preserve"> space</w:t>
      </w:r>
      <w:r>
        <w:rPr>
          <w:rFonts w:hint="default"/>
          <w:lang w:val="en-US" w:eastAsia="zh-CN"/>
        </w:rPr>
        <w:t xml:space="preserve"> on the top</w:t>
      </w:r>
    </w:p>
    <w:p w14:paraId="54C051A9">
      <w:pPr>
        <w:pStyle w:val="5"/>
        <w:bidi w:val="0"/>
        <w:rPr>
          <w:rFonts w:hint="default"/>
          <w:lang w:val="en-US" w:eastAsia="zh-CN"/>
        </w:rPr>
      </w:pPr>
      <w:r>
        <w:rPr>
          <w:rFonts w:hint="default"/>
          <w:lang w:val="en-US" w:eastAsia="zh-CN"/>
        </w:rPr>
        <w:br w:type="page"/>
      </w:r>
      <w:r>
        <w:rPr>
          <w:rFonts w:hint="default"/>
          <w:lang w:val="en-US" w:eastAsia="zh-CN"/>
        </w:rPr>
        <w:t xml:space="preserve">1.2 </w:t>
      </w:r>
      <w:r>
        <w:rPr>
          <w:rFonts w:hint="eastAsia"/>
          <w:lang w:val="en-US" w:eastAsia="zh-CN"/>
        </w:rPr>
        <w:t>C</w:t>
      </w:r>
      <w:r>
        <w:rPr>
          <w:rFonts w:hint="default"/>
          <w:lang w:val="en-US" w:eastAsia="zh-CN"/>
        </w:rPr>
        <w:t xml:space="preserve">ontrol of </w:t>
      </w:r>
      <w:r>
        <w:rPr>
          <w:rFonts w:hint="eastAsia"/>
          <w:lang w:val="en-US" w:eastAsia="zh-CN"/>
        </w:rPr>
        <w:t>PBP</w:t>
      </w:r>
      <w:r>
        <w:rPr>
          <w:rFonts w:hint="default"/>
          <w:lang w:val="en-US" w:eastAsia="zh-CN"/>
        </w:rPr>
        <w:t xml:space="preserve"> power supply</w:t>
      </w:r>
    </w:p>
    <w:p w14:paraId="626D9D6A">
      <w:pPr>
        <w:rPr>
          <w:rFonts w:hint="default"/>
          <w:b/>
          <w:bCs/>
          <w:lang w:val="en-US" w:eastAsia="zh-CN"/>
        </w:rPr>
      </w:pPr>
      <w:r>
        <w:rPr>
          <w:rFonts w:hint="default"/>
          <w:b/>
          <w:bCs/>
          <w:lang w:val="en-US" w:eastAsia="zh-CN"/>
        </w:rPr>
        <w:t>1.2.1</w:t>
      </w:r>
      <w:r>
        <w:rPr>
          <w:rFonts w:hint="eastAsia"/>
          <w:b/>
          <w:bCs/>
          <w:lang w:val="en-US" w:eastAsia="zh-CN"/>
        </w:rPr>
        <w:t>System block diagram</w:t>
      </w:r>
      <w:r>
        <w:rPr>
          <w:rFonts w:hint="default"/>
          <w:b/>
          <w:bCs/>
          <w:lang w:val="en-US" w:eastAsia="zh-CN"/>
        </w:rPr>
        <w:t xml:space="preserve"> </w:t>
      </w:r>
    </w:p>
    <w:p w14:paraId="4C2666C9">
      <w:r>
        <w:pict>
          <v:shape id="_x0000_i1027" o:spt="75" type="#_x0000_t75" style="height:140.8pt;width:414.95pt;" filled="f" o:preferrelative="t" stroked="f" coordsize="21600,21600">
            <v:path/>
            <v:fill on="f" focussize="0,0"/>
            <v:stroke on="f"/>
            <v:imagedata r:id="rId6" o:title=""/>
            <o:lock v:ext="edit" aspectratio="t"/>
            <w10:wrap type="none"/>
            <w10:anchorlock/>
          </v:shape>
        </w:pict>
      </w:r>
    </w:p>
    <w:p w14:paraId="7AE70A0A"/>
    <w:p w14:paraId="13F40E0D">
      <w:pPr>
        <w:ind w:firstLine="420" w:firstLineChars="200"/>
        <w:rPr>
          <w:rFonts w:hint="default"/>
          <w:lang w:val="en-US" w:eastAsia="zh-CN"/>
        </w:rPr>
      </w:pPr>
      <w:r>
        <w:rPr>
          <w:rFonts w:hint="default"/>
          <w:lang w:val="en-US" w:eastAsia="zh-CN"/>
        </w:rPr>
        <w:t>The input three-phase power supply is adjusted from the filter circuit to the DC voltage after rectification and preliminary voltage regulation, and then converted to the high-frequency oscillation through the high-frequency inverter circuit, isolated and transformed by the high-frequency transformer, and then the required amplitude is obtained from the high-frequency rectification filter link. Finally, according to the set output waveform parameters, the DC voltage is converted into the required pulse waveform by the output modulation switch. When the pulse is sent to the furnace body, the circuit will detect the pulse voltage and current parameters at any time, adjust the voltage in time to ensure the voltage is stable,The main circuit can cut off the output current within 3 microseconds to protect the workpiece from damage.</w:t>
      </w:r>
    </w:p>
    <w:p w14:paraId="09331EFC">
      <w:pPr>
        <w:ind w:firstLine="420" w:firstLineChars="200"/>
        <w:rPr>
          <w:rFonts w:hint="default"/>
          <w:lang w:val="en-US" w:eastAsia="zh-CN"/>
        </w:rPr>
      </w:pPr>
      <w:r>
        <w:rPr>
          <w:rFonts w:hint="default"/>
          <w:lang w:val="en-US" w:eastAsia="zh-CN"/>
        </w:rPr>
        <w:t>During the process of design and manufacture, the power supply fully attracted a lot of field experience and the design essence of foreign countries, thus ensuring the high reliability of the product. Because the power supply will work in high-power output state for a long time, and will continue to be impacted by the arc starting and arc extinguishing process, we reserve sufficient margin in the selection of device parameters, and the margin of key parts is more than 5 times. At the same time, all semiconductor materials are imported famous brand products, stable and reliable.</w:t>
      </w:r>
    </w:p>
    <w:p w14:paraId="0377F25D">
      <w:pPr>
        <w:ind w:firstLine="420" w:firstLineChars="200"/>
        <w:rPr>
          <w:rFonts w:hint="eastAsia"/>
          <w:b/>
          <w:bCs/>
          <w:lang w:val="en-US" w:eastAsia="zh-CN"/>
        </w:rPr>
      </w:pPr>
      <w:r>
        <w:rPr>
          <w:rFonts w:hint="default"/>
          <w:lang w:val="en-US" w:eastAsia="zh-CN"/>
        </w:rPr>
        <w:t>Arc detection judgment design is the key technology of our company. Due to absorbing the design experience of foreign similar products, and constantly improving on more than one hundred products, the accuracy and speed level of arc detection of our company has exceeded that of foreign products, and new development has been made in the control mode. A large number of on-site experience parameters have been set in the control circuit in our company's products, and users can meet the use requirements without any adjustment. At the same time, all the action thresholds of arc starting judgment are automatically generated, and users only need to set the required action proportion. In case of any amplitude change in the working state, the threshold will be automatically adjusted in real time, following the normal situation, without any operation of the workpiece, so the operation is convenient and reliable. At present, the arc detection time of the product is less than 0.5 microseconds, and the main circuit shutdown time is about 3 microseconds. The index parameters have reached the international advanced level.</w:t>
      </w:r>
      <w:r>
        <w:rPr>
          <w:rFonts w:hint="default"/>
          <w:lang w:val="en-US" w:eastAsia="zh-CN"/>
        </w:rPr>
        <w:br w:type="page"/>
      </w:r>
      <w:r>
        <w:rPr>
          <w:rFonts w:hint="default"/>
          <w:b/>
          <w:bCs/>
          <w:lang w:val="en-US" w:eastAsia="zh-CN"/>
        </w:rPr>
        <w:t xml:space="preserve">1.2.2 </w:t>
      </w:r>
      <w:r>
        <w:rPr>
          <w:rFonts w:hint="eastAsia"/>
          <w:b/>
          <w:bCs/>
          <w:lang w:val="en-US" w:eastAsia="zh-CN"/>
        </w:rPr>
        <w:t>T</w:t>
      </w:r>
      <w:r>
        <w:rPr>
          <w:rFonts w:hint="default"/>
          <w:b/>
          <w:bCs/>
          <w:lang w:val="en-US" w:eastAsia="zh-CN"/>
        </w:rPr>
        <w:t>erminals</w:t>
      </w:r>
      <w:r>
        <w:rPr>
          <w:rFonts w:hint="eastAsia"/>
          <w:b/>
          <w:bCs/>
          <w:lang w:val="en-US" w:eastAsia="zh-CN"/>
        </w:rPr>
        <w:t xml:space="preserve">  </w:t>
      </w:r>
    </w:p>
    <w:p w14:paraId="24EBCC82">
      <w:pPr>
        <w:ind w:firstLine="422" w:firstLineChars="200"/>
        <w:rPr>
          <w:rFonts w:hint="default"/>
          <w:b/>
          <w:bCs/>
          <w:lang w:val="en-US" w:eastAsia="zh-CN"/>
        </w:rPr>
      </w:pPr>
    </w:p>
    <w:p w14:paraId="05099BCC">
      <w:pPr>
        <w:rPr>
          <w:rFonts w:hint="default"/>
          <w:b/>
          <w:bCs/>
          <w:lang w:val="en-US" w:eastAsia="zh-CN"/>
        </w:rPr>
      </w:pPr>
      <w:r>
        <w:rPr>
          <w:rFonts w:hint="default"/>
          <w:b/>
          <w:bCs/>
          <w:lang w:val="en-US" w:eastAsia="zh-CN"/>
        </w:rPr>
        <w:t>Input terminal:</w:t>
      </w:r>
    </w:p>
    <w:p w14:paraId="707CC079">
      <w:pPr>
        <w:ind w:firstLine="420" w:firstLineChars="200"/>
        <w:rPr>
          <w:rFonts w:hint="default"/>
          <w:lang w:val="en-US" w:eastAsia="zh-CN"/>
        </w:rPr>
      </w:pPr>
      <w:r>
        <w:rPr>
          <w:rFonts w:hint="default"/>
          <w:lang w:val="en-US" w:eastAsia="zh-CN"/>
        </w:rPr>
        <w:t>AC input connection is connected with standard terminal block.</w:t>
      </w:r>
    </w:p>
    <w:p w14:paraId="35CA34A1">
      <w:pPr>
        <w:ind w:firstLine="420" w:firstLineChars="200"/>
        <w:rPr>
          <w:rFonts w:hint="default"/>
          <w:lang w:val="en-US" w:eastAsia="zh-CN"/>
        </w:rPr>
      </w:pPr>
    </w:p>
    <w:p w14:paraId="072DA435">
      <w:pPr>
        <w:rPr>
          <w:rFonts w:hint="default"/>
          <w:b/>
          <w:bCs/>
          <w:lang w:val="en-US" w:eastAsia="zh-CN"/>
        </w:rPr>
      </w:pPr>
      <w:r>
        <w:rPr>
          <w:rFonts w:hint="default"/>
          <w:b/>
          <w:bCs/>
          <w:lang w:val="en-US" w:eastAsia="zh-CN"/>
        </w:rPr>
        <w:t>Output terminal:</w:t>
      </w:r>
    </w:p>
    <w:p w14:paraId="3DF913B9">
      <w:pPr>
        <w:ind w:firstLine="420" w:firstLineChars="200"/>
        <w:rPr>
          <w:rFonts w:hint="default"/>
          <w:lang w:val="en-US" w:eastAsia="zh-CN"/>
        </w:rPr>
      </w:pPr>
      <w:r>
        <w:rPr>
          <w:rFonts w:hint="default"/>
          <w:lang w:val="en-US" w:eastAsia="zh-CN"/>
        </w:rPr>
        <w:t>There are two terminal blocks (one in red and one in black) on the rear control board, which can be connected by cable with wire diameter greater than 10</w:t>
      </w:r>
      <w:r>
        <w:rPr>
          <w:rFonts w:hint="eastAsia"/>
          <w:lang w:val="en-US" w:eastAsia="zh-CN"/>
        </w:rPr>
        <w:t xml:space="preserve"> square mm</w:t>
      </w:r>
      <w:r>
        <w:rPr>
          <w:rFonts w:hint="default"/>
          <w:lang w:val="en-US" w:eastAsia="zh-CN"/>
        </w:rPr>
        <w:t xml:space="preserve"> and insulation voltage greater than </w:t>
      </w:r>
      <w:r>
        <w:rPr>
          <w:rFonts w:hint="eastAsia"/>
          <w:lang w:val="en-US" w:eastAsia="zh-CN"/>
        </w:rPr>
        <w:t>1</w:t>
      </w:r>
      <w:r>
        <w:rPr>
          <w:rFonts w:hint="default"/>
          <w:lang w:val="en-US" w:eastAsia="zh-CN"/>
        </w:rPr>
        <w:t>K</w:t>
      </w:r>
      <w:r>
        <w:rPr>
          <w:rFonts w:hint="eastAsia"/>
          <w:lang w:val="en-US" w:eastAsia="zh-CN"/>
        </w:rPr>
        <w:t>V</w:t>
      </w:r>
      <w:r>
        <w:rPr>
          <w:rFonts w:hint="default"/>
          <w:lang w:val="en-US" w:eastAsia="zh-CN"/>
        </w:rPr>
        <w:t>. There is no actual limit to the length of the cable. For the location of the output power terminals.</w:t>
      </w:r>
    </w:p>
    <w:p w14:paraId="1CFC9CAA">
      <w:pPr>
        <w:rPr>
          <w:rFonts w:hint="default"/>
          <w:lang w:val="en-US" w:eastAsia="zh-CN"/>
        </w:rPr>
      </w:pPr>
    </w:p>
    <w:p w14:paraId="39037157">
      <w:pPr>
        <w:rPr>
          <w:rFonts w:hint="default"/>
          <w:b/>
          <w:bCs/>
          <w:lang w:val="en-US" w:eastAsia="zh-CN"/>
        </w:rPr>
      </w:pPr>
      <w:r>
        <w:rPr>
          <w:rFonts w:hint="default"/>
          <w:b/>
          <w:bCs/>
          <w:lang w:val="en-US" w:eastAsia="zh-CN"/>
        </w:rPr>
        <w:t xml:space="preserve">1.2.3 </w:t>
      </w:r>
      <w:r>
        <w:rPr>
          <w:rFonts w:hint="eastAsia"/>
          <w:b/>
          <w:bCs/>
          <w:lang w:val="en-US" w:eastAsia="zh-CN"/>
        </w:rPr>
        <w:t>F</w:t>
      </w:r>
      <w:r>
        <w:rPr>
          <w:rFonts w:hint="default"/>
          <w:b/>
          <w:bCs/>
          <w:lang w:val="en-US" w:eastAsia="zh-CN"/>
        </w:rPr>
        <w:t>ront control panel</w:t>
      </w:r>
    </w:p>
    <w:p w14:paraId="2F167FDE">
      <w:pPr>
        <w:ind w:firstLine="420" w:firstLineChars="200"/>
        <w:rPr>
          <w:rFonts w:hint="default"/>
          <w:lang w:val="en-US" w:eastAsia="zh-CN"/>
        </w:rPr>
      </w:pPr>
      <w:r>
        <w:rPr>
          <w:rFonts w:hint="default"/>
          <w:lang w:val="en-US" w:eastAsia="zh-CN"/>
        </w:rPr>
        <w:t xml:space="preserve">The control functions described below enable the operation to be controlled through the </w:t>
      </w:r>
      <w:r>
        <w:rPr>
          <w:rFonts w:hint="eastAsia"/>
          <w:lang w:val="en-US" w:eastAsia="zh-CN"/>
        </w:rPr>
        <w:t xml:space="preserve">PBP </w:t>
      </w:r>
      <w:r>
        <w:rPr>
          <w:rFonts w:hint="default"/>
          <w:lang w:val="en-US" w:eastAsia="zh-CN"/>
        </w:rPr>
        <w:t>front control panel.</w:t>
      </w:r>
    </w:p>
    <w:p w14:paraId="2C6806C5">
      <w:pPr>
        <w:ind w:firstLine="420" w:firstLineChars="200"/>
        <w:rPr>
          <w:rFonts w:hint="default"/>
          <w:lang w:val="en-US" w:eastAsia="zh-CN"/>
        </w:rPr>
      </w:pPr>
    </w:p>
    <w:p w14:paraId="5988A529">
      <w:pPr>
        <w:rPr>
          <w:rFonts w:hint="eastAsia"/>
          <w:b/>
          <w:bCs/>
          <w:lang w:val="en-US" w:eastAsia="zh-CN"/>
        </w:rPr>
      </w:pPr>
      <w:r>
        <w:rPr>
          <w:rFonts w:hint="default"/>
          <w:b/>
          <w:bCs/>
          <w:lang w:val="en-US" w:eastAsia="zh-CN"/>
        </w:rPr>
        <w:t>Power switch</w:t>
      </w:r>
      <w:r>
        <w:rPr>
          <w:rFonts w:hint="eastAsia"/>
          <w:b/>
          <w:bCs/>
          <w:lang w:val="en-US" w:eastAsia="zh-CN"/>
        </w:rPr>
        <w:t xml:space="preserve">:  </w:t>
      </w:r>
    </w:p>
    <w:p w14:paraId="5521ABC2">
      <w:pPr>
        <w:ind w:firstLine="420"/>
        <w:rPr>
          <w:rFonts w:hint="eastAsia"/>
          <w:lang w:val="en-US" w:eastAsia="zh-CN"/>
        </w:rPr>
      </w:pPr>
      <w:r>
        <w:rPr>
          <w:rFonts w:hint="eastAsia"/>
          <w:lang w:val="en-US" w:eastAsia="zh-CN"/>
        </w:rPr>
        <w:t>Turn on or off power</w:t>
      </w:r>
    </w:p>
    <w:p w14:paraId="47C5AE9D">
      <w:pPr>
        <w:ind w:firstLine="420"/>
        <w:rPr>
          <w:rFonts w:hint="default"/>
          <w:lang w:val="en-US" w:eastAsia="zh-CN"/>
        </w:rPr>
      </w:pPr>
    </w:p>
    <w:p w14:paraId="3FAFA896">
      <w:pPr>
        <w:rPr>
          <w:rFonts w:hint="eastAsia"/>
          <w:b/>
          <w:bCs/>
          <w:lang w:val="en-US" w:eastAsia="zh-CN"/>
        </w:rPr>
      </w:pPr>
      <w:r>
        <w:rPr>
          <w:rFonts w:hint="eastAsia"/>
          <w:b/>
          <w:bCs/>
          <w:lang w:val="en-US" w:eastAsia="zh-CN"/>
        </w:rPr>
        <w:t>The digital display:</w:t>
      </w:r>
    </w:p>
    <w:p w14:paraId="79BB49F9">
      <w:pPr>
        <w:ind w:firstLine="420" w:firstLineChars="200"/>
        <w:rPr>
          <w:rFonts w:hint="default"/>
          <w:lang w:val="en-US" w:eastAsia="zh-CN"/>
        </w:rPr>
      </w:pPr>
      <w:r>
        <w:rPr>
          <w:rFonts w:hint="eastAsia"/>
          <w:lang w:val="en-US" w:eastAsia="zh-CN"/>
        </w:rPr>
        <w:t>T</w:t>
      </w:r>
      <w:r>
        <w:rPr>
          <w:rFonts w:hint="default"/>
          <w:lang w:val="en-US" w:eastAsia="zh-CN"/>
        </w:rPr>
        <w:t xml:space="preserve">he digital meter can display the actual output voltage and current </w:t>
      </w:r>
      <w:r>
        <w:rPr>
          <w:rFonts w:hint="eastAsia"/>
          <w:lang w:val="en-US" w:eastAsia="zh-CN"/>
        </w:rPr>
        <w:t>value.</w:t>
      </w:r>
      <w:r>
        <w:rPr>
          <w:rFonts w:hint="default"/>
          <w:lang w:val="en-US" w:eastAsia="zh-CN"/>
        </w:rPr>
        <w:t xml:space="preserve"> From left to right, current and voltage</w:t>
      </w:r>
      <w:r>
        <w:rPr>
          <w:rFonts w:hint="eastAsia"/>
          <w:lang w:val="en-US" w:eastAsia="zh-CN"/>
        </w:rPr>
        <w:t>,</w:t>
      </w:r>
      <w:r>
        <w:rPr>
          <w:rFonts w:hint="default"/>
          <w:lang w:val="en-US" w:eastAsia="zh-CN"/>
        </w:rPr>
        <w:t xml:space="preserve"> power are displayed in sequence.</w:t>
      </w:r>
    </w:p>
    <w:p w14:paraId="72AFA8DA">
      <w:pPr>
        <w:ind w:firstLine="420" w:firstLineChars="200"/>
        <w:rPr>
          <w:rFonts w:hint="default"/>
          <w:lang w:val="en-US" w:eastAsia="zh-CN"/>
        </w:rPr>
      </w:pPr>
    </w:p>
    <w:p w14:paraId="37D28F4F">
      <w:pPr>
        <w:rPr>
          <w:rFonts w:hint="default"/>
          <w:b/>
          <w:bCs/>
          <w:lang w:val="en-US" w:eastAsia="zh-CN"/>
        </w:rPr>
      </w:pPr>
      <w:r>
        <w:rPr>
          <w:rFonts w:hint="default"/>
          <w:b/>
          <w:bCs/>
          <w:lang w:val="en-US" w:eastAsia="zh-CN"/>
        </w:rPr>
        <w:t>Current (power) adjusting potentiometer</w:t>
      </w:r>
      <w:r>
        <w:rPr>
          <w:rFonts w:hint="eastAsia"/>
          <w:b/>
          <w:bCs/>
          <w:lang w:val="en-US" w:eastAsia="zh-CN"/>
        </w:rPr>
        <w:t>:</w:t>
      </w:r>
      <w:r>
        <w:rPr>
          <w:rFonts w:hint="default"/>
          <w:b/>
          <w:bCs/>
          <w:lang w:val="en-US" w:eastAsia="zh-CN"/>
        </w:rPr>
        <w:t xml:space="preserve"> </w:t>
      </w:r>
    </w:p>
    <w:p w14:paraId="4E66993D">
      <w:pPr>
        <w:ind w:firstLine="420" w:firstLineChars="200"/>
        <w:rPr>
          <w:rFonts w:hint="default"/>
          <w:lang w:val="en-US" w:eastAsia="zh-CN"/>
        </w:rPr>
      </w:pPr>
      <w:r>
        <w:rPr>
          <w:rFonts w:hint="eastAsia"/>
          <w:lang w:val="en-US" w:eastAsia="zh-CN"/>
        </w:rPr>
        <w:t>A</w:t>
      </w:r>
      <w:r>
        <w:rPr>
          <w:rFonts w:hint="default"/>
          <w:lang w:val="en-US" w:eastAsia="zh-CN"/>
        </w:rPr>
        <w:t>djusts output current (power) constant value</w:t>
      </w:r>
    </w:p>
    <w:p w14:paraId="6C21E4F2">
      <w:pPr>
        <w:rPr>
          <w:rFonts w:hint="default"/>
          <w:lang w:val="en-US" w:eastAsia="zh-CN"/>
        </w:rPr>
      </w:pPr>
    </w:p>
    <w:p w14:paraId="22FEDB59">
      <w:pPr>
        <w:rPr>
          <w:rFonts w:hint="default"/>
          <w:lang w:val="en-US" w:eastAsia="zh-CN"/>
        </w:rPr>
      </w:pPr>
      <w:r>
        <w:rPr>
          <w:rFonts w:hint="default"/>
          <w:lang w:val="en-US" w:eastAsia="zh-CN"/>
        </w:rPr>
        <w:t xml:space="preserve">◆ </w:t>
      </w:r>
      <w:r>
        <w:rPr>
          <w:rFonts w:hint="eastAsia"/>
          <w:b/>
          <w:bCs/>
          <w:lang w:val="en-US" w:eastAsia="zh-CN"/>
        </w:rPr>
        <w:t>A</w:t>
      </w:r>
      <w:r>
        <w:rPr>
          <w:rFonts w:hint="default"/>
          <w:b/>
          <w:bCs/>
          <w:lang w:val="en-US" w:eastAsia="zh-CN"/>
        </w:rPr>
        <w:t>ttention</w:t>
      </w:r>
      <w:r>
        <w:rPr>
          <w:rFonts w:hint="default"/>
          <w:lang w:val="en-US" w:eastAsia="zh-CN"/>
        </w:rPr>
        <w:t xml:space="preserve">: </w:t>
      </w:r>
      <w:r>
        <w:rPr>
          <w:rFonts w:hint="eastAsia"/>
          <w:lang w:val="en-US" w:eastAsia="zh-CN"/>
        </w:rPr>
        <w:t>F</w:t>
      </w:r>
      <w:r>
        <w:rPr>
          <w:rFonts w:hint="default"/>
          <w:lang w:val="en-US" w:eastAsia="zh-CN"/>
        </w:rPr>
        <w:t>orbidden to connect the wrong input three-phase power and input voltage range</w:t>
      </w:r>
    </w:p>
    <w:p w14:paraId="06F46530">
      <w:pPr>
        <w:ind w:firstLine="1260" w:firstLineChars="600"/>
        <w:rPr>
          <w:rFonts w:hint="default"/>
          <w:lang w:val="en-US" w:eastAsia="zh-CN"/>
        </w:rPr>
      </w:pPr>
      <w:r>
        <w:rPr>
          <w:rFonts w:hint="default"/>
          <w:lang w:val="en-US" w:eastAsia="zh-CN"/>
        </w:rPr>
        <w:t>380V ± 5%.</w:t>
      </w:r>
    </w:p>
    <w:p w14:paraId="1F22669D">
      <w:pPr>
        <w:pStyle w:val="3"/>
        <w:numPr>
          <w:ilvl w:val="0"/>
          <w:numId w:val="0"/>
        </w:numPr>
        <w:bidi w:val="0"/>
        <w:ind w:leftChars="0"/>
        <w:rPr>
          <w:rFonts w:hint="eastAsia"/>
          <w:lang w:val="en-US" w:eastAsia="zh-CN"/>
        </w:rPr>
      </w:pPr>
      <w:r>
        <w:rPr>
          <w:rFonts w:hint="eastAsia"/>
          <w:lang w:val="en-US" w:eastAsia="zh-CN"/>
        </w:rPr>
        <w:br w:type="page"/>
      </w: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2 \* ROMAN \* MERGEFORMAT </w:instrText>
      </w:r>
      <w:r>
        <w:rPr>
          <w:rFonts w:hint="eastAsia"/>
          <w:lang w:val="en-US" w:eastAsia="zh-CN"/>
        </w:rPr>
        <w:fldChar w:fldCharType="separate"/>
      </w:r>
      <w:r>
        <w:t>II</w:t>
      </w:r>
      <w:r>
        <w:rPr>
          <w:rFonts w:hint="eastAsia"/>
          <w:lang w:val="en-US" w:eastAsia="zh-CN"/>
        </w:rPr>
        <w:fldChar w:fldCharType="end"/>
      </w:r>
      <w:r>
        <w:rPr>
          <w:rFonts w:hint="eastAsia"/>
          <w:lang w:val="en-US" w:eastAsia="zh-CN"/>
        </w:rPr>
        <w:t>. PBP</w:t>
      </w:r>
      <w:r>
        <w:rPr>
          <w:rFonts w:hint="default"/>
          <w:lang w:val="en-US" w:eastAsia="zh-CN"/>
        </w:rPr>
        <w:t xml:space="preserve"> power supply</w:t>
      </w:r>
      <w:r>
        <w:rPr>
          <w:rFonts w:hint="eastAsia"/>
          <w:lang w:val="en-US" w:eastAsia="zh-CN"/>
        </w:rPr>
        <w:t xml:space="preserve"> application</w:t>
      </w:r>
    </w:p>
    <w:p w14:paraId="732FE946">
      <w:pPr>
        <w:pStyle w:val="5"/>
        <w:bidi w:val="0"/>
        <w:rPr>
          <w:rFonts w:hint="default"/>
          <w:lang w:val="en-US" w:eastAsia="zh-CN"/>
        </w:rPr>
      </w:pPr>
      <w:r>
        <w:rPr>
          <w:rFonts w:hint="default"/>
          <w:lang w:val="en-US" w:eastAsia="zh-CN"/>
        </w:rPr>
        <w:t xml:space="preserve">2.1 </w:t>
      </w:r>
      <w:r>
        <w:rPr>
          <w:rFonts w:hint="eastAsia"/>
          <w:lang w:val="en-US" w:eastAsia="zh-CN"/>
        </w:rPr>
        <w:t>Preparation before application</w:t>
      </w:r>
    </w:p>
    <w:p w14:paraId="19406C54">
      <w:pPr>
        <w:rPr>
          <w:rFonts w:hint="eastAsia"/>
          <w:b/>
          <w:bCs/>
          <w:lang w:val="en-US" w:eastAsia="zh-CN"/>
        </w:rPr>
      </w:pPr>
      <w:r>
        <w:rPr>
          <w:rFonts w:hint="default"/>
          <w:b/>
          <w:bCs/>
          <w:lang w:val="en-US" w:eastAsia="zh-CN"/>
        </w:rPr>
        <w:t>Install</w:t>
      </w:r>
      <w:r>
        <w:rPr>
          <w:rFonts w:hint="eastAsia"/>
          <w:b/>
          <w:bCs/>
          <w:lang w:val="en-US" w:eastAsia="zh-CN"/>
        </w:rPr>
        <w:t>ation</w:t>
      </w:r>
    </w:p>
    <w:p w14:paraId="0A2CA18B">
      <w:pPr>
        <w:rPr>
          <w:rFonts w:hint="default"/>
          <w:b/>
          <w:bCs/>
          <w:lang w:val="en-US" w:eastAsia="zh-CN"/>
        </w:rPr>
      </w:pPr>
    </w:p>
    <w:p w14:paraId="24B2E6B9">
      <w:pPr>
        <w:rPr>
          <w:rFonts w:hint="default"/>
          <w:b/>
          <w:bCs/>
          <w:lang w:val="en-US" w:eastAsia="zh-CN"/>
        </w:rPr>
      </w:pPr>
      <w:r>
        <w:rPr>
          <w:rFonts w:hint="default"/>
          <w:b/>
          <w:bCs/>
          <w:lang w:val="en-US" w:eastAsia="zh-CN"/>
        </w:rPr>
        <w:t>Unpacking</w:t>
      </w:r>
    </w:p>
    <w:p w14:paraId="53F96127">
      <w:pPr>
        <w:ind w:firstLine="420" w:firstLineChars="200"/>
        <w:rPr>
          <w:rFonts w:hint="default"/>
          <w:lang w:val="en-US" w:eastAsia="zh-CN"/>
        </w:rPr>
      </w:pPr>
      <w:r>
        <w:rPr>
          <w:rFonts w:hint="default"/>
          <w:lang w:val="en-US" w:eastAsia="zh-CN"/>
        </w:rPr>
        <w:t xml:space="preserve">Unpack the power supply and check it carefully. Check for actual damage. If you see any sign of shipping damage, please contact </w:t>
      </w:r>
      <w:r>
        <w:rPr>
          <w:rFonts w:hint="eastAsia"/>
          <w:lang w:val="en-US" w:eastAsia="zh-CN"/>
        </w:rPr>
        <w:t>XINDA</w:t>
      </w:r>
      <w:r>
        <w:rPr>
          <w:rFonts w:hint="default"/>
          <w:lang w:val="en-US" w:eastAsia="zh-CN"/>
        </w:rPr>
        <w:t xml:space="preserve"> and the carrier immediately. The shipping box should be kept in order to make necessary claim to the carrier.</w:t>
      </w:r>
    </w:p>
    <w:p w14:paraId="20E3C6BB">
      <w:pPr>
        <w:ind w:firstLine="1260" w:firstLineChars="600"/>
        <w:rPr>
          <w:rFonts w:hint="default"/>
          <w:lang w:val="en-US" w:eastAsia="zh-CN"/>
        </w:rPr>
      </w:pPr>
    </w:p>
    <w:p w14:paraId="60FACFA7">
      <w:pPr>
        <w:rPr>
          <w:rFonts w:hint="default"/>
          <w:b/>
          <w:bCs/>
          <w:lang w:val="en-US" w:eastAsia="zh-CN"/>
        </w:rPr>
      </w:pPr>
      <w:r>
        <w:rPr>
          <w:rFonts w:hint="default"/>
          <w:b/>
          <w:bCs/>
          <w:lang w:val="en-US" w:eastAsia="zh-CN"/>
        </w:rPr>
        <w:t>Cooling requirements:</w:t>
      </w:r>
    </w:p>
    <w:p w14:paraId="26B08FAB">
      <w:pPr>
        <w:ind w:firstLine="420" w:firstLineChars="200"/>
        <w:rPr>
          <w:rFonts w:hint="default"/>
          <w:lang w:val="en-US" w:eastAsia="zh-CN"/>
        </w:rPr>
      </w:pPr>
      <w:r>
        <w:rPr>
          <w:rFonts w:hint="eastAsia"/>
          <w:lang w:val="en-US" w:eastAsia="zh-CN"/>
        </w:rPr>
        <w:t>PBP</w:t>
      </w:r>
      <w:r>
        <w:rPr>
          <w:rFonts w:hint="default"/>
          <w:lang w:val="en-US" w:eastAsia="zh-CN"/>
        </w:rPr>
        <w:t xml:space="preserve"> series power supply has water </w:t>
      </w:r>
      <w:r>
        <w:rPr>
          <w:rFonts w:hint="eastAsia"/>
          <w:lang w:val="en-US" w:eastAsia="zh-CN"/>
        </w:rPr>
        <w:t xml:space="preserve">and air </w:t>
      </w:r>
      <w:r>
        <w:rPr>
          <w:rFonts w:hint="default"/>
          <w:lang w:val="en-US" w:eastAsia="zh-CN"/>
        </w:rPr>
        <w:t>cooling requirements:</w:t>
      </w:r>
    </w:p>
    <w:p w14:paraId="78BE5FA0">
      <w:pPr>
        <w:ind w:firstLine="420" w:firstLineChars="200"/>
        <w:rPr>
          <w:rFonts w:hint="default"/>
          <w:lang w:val="en-US" w:eastAsia="zh-CN"/>
        </w:rPr>
      </w:pPr>
    </w:p>
    <w:p w14:paraId="141A3A84">
      <w:pPr>
        <w:rPr>
          <w:rFonts w:hint="default"/>
          <w:b/>
          <w:bCs/>
          <w:lang w:val="en-US" w:eastAsia="zh-CN"/>
        </w:rPr>
      </w:pPr>
      <w:r>
        <w:rPr>
          <w:rFonts w:hint="default"/>
          <w:b/>
          <w:bCs/>
          <w:lang w:val="en-US" w:eastAsia="zh-CN"/>
        </w:rPr>
        <w:t xml:space="preserve">Requirements for </w:t>
      </w:r>
      <w:r>
        <w:rPr>
          <w:rFonts w:hint="eastAsia"/>
          <w:b/>
          <w:bCs/>
          <w:lang w:val="en-US" w:eastAsia="zh-CN"/>
        </w:rPr>
        <w:t>air</w:t>
      </w:r>
      <w:r>
        <w:rPr>
          <w:rFonts w:hint="default"/>
          <w:b/>
          <w:bCs/>
          <w:lang w:val="en-US" w:eastAsia="zh-CN"/>
        </w:rPr>
        <w:t xml:space="preserve"> cooling mode:</w:t>
      </w:r>
    </w:p>
    <w:p w14:paraId="33E7E060">
      <w:pPr>
        <w:ind w:firstLine="420" w:firstLineChars="200"/>
        <w:rPr>
          <w:rFonts w:hint="default"/>
          <w:lang w:val="en-US" w:eastAsia="zh-CN"/>
        </w:rPr>
      </w:pPr>
    </w:p>
    <w:p w14:paraId="35F3F374">
      <w:pPr>
        <w:numPr>
          <w:ilvl w:val="0"/>
          <w:numId w:val="2"/>
        </w:numPr>
        <w:ind w:left="420" w:leftChars="0" w:hanging="420" w:firstLineChars="0"/>
        <w:rPr>
          <w:rFonts w:hint="default"/>
          <w:lang w:val="en-US" w:eastAsia="zh-CN"/>
        </w:rPr>
      </w:pPr>
      <w:r>
        <w:rPr>
          <w:rFonts w:hint="default"/>
          <w:lang w:val="en-US" w:eastAsia="zh-CN"/>
        </w:rPr>
        <w:t>Introduce air equivalent to room temperature (up to 40 ℃).</w:t>
      </w:r>
    </w:p>
    <w:p w14:paraId="0041BF95">
      <w:pPr>
        <w:ind w:firstLine="420" w:firstLineChars="200"/>
        <w:rPr>
          <w:rFonts w:hint="default"/>
          <w:lang w:val="en-US" w:eastAsia="zh-CN"/>
        </w:rPr>
      </w:pPr>
    </w:p>
    <w:p w14:paraId="5912856C">
      <w:pPr>
        <w:numPr>
          <w:ilvl w:val="0"/>
          <w:numId w:val="2"/>
        </w:numPr>
        <w:ind w:left="420" w:leftChars="0" w:hanging="420" w:firstLineChars="0"/>
        <w:rPr>
          <w:rFonts w:hint="default"/>
          <w:lang w:val="en-US" w:eastAsia="zh-CN"/>
        </w:rPr>
      </w:pPr>
      <w:r>
        <w:rPr>
          <w:rFonts w:hint="default"/>
          <w:lang w:val="en-US" w:eastAsia="zh-CN"/>
        </w:rPr>
        <w:t>Distribute the input air to each power supply.</w:t>
      </w:r>
    </w:p>
    <w:p w14:paraId="4F8356F6">
      <w:pPr>
        <w:ind w:firstLine="420" w:firstLineChars="200"/>
        <w:rPr>
          <w:rFonts w:hint="default"/>
          <w:lang w:val="en-US" w:eastAsia="zh-CN"/>
        </w:rPr>
      </w:pPr>
    </w:p>
    <w:p w14:paraId="0504BD9D">
      <w:pPr>
        <w:numPr>
          <w:ilvl w:val="0"/>
          <w:numId w:val="2"/>
        </w:numPr>
        <w:ind w:left="420" w:leftChars="0" w:hanging="420" w:firstLineChars="0"/>
        <w:rPr>
          <w:rFonts w:hint="default"/>
          <w:lang w:val="en-US" w:eastAsia="zh-CN"/>
        </w:rPr>
      </w:pPr>
      <w:r>
        <w:rPr>
          <w:rFonts w:hint="default"/>
          <w:lang w:val="en-US" w:eastAsia="zh-CN"/>
        </w:rPr>
        <w:t>Prevent air from cycling outside each power supply.</w:t>
      </w:r>
    </w:p>
    <w:p w14:paraId="6A4381A7">
      <w:pPr>
        <w:ind w:firstLine="420" w:firstLineChars="200"/>
        <w:rPr>
          <w:rFonts w:hint="default"/>
          <w:lang w:val="en-US" w:eastAsia="zh-CN"/>
        </w:rPr>
      </w:pPr>
    </w:p>
    <w:p w14:paraId="538CAAD5">
      <w:pPr>
        <w:numPr>
          <w:ilvl w:val="0"/>
          <w:numId w:val="2"/>
        </w:numPr>
        <w:ind w:left="420" w:leftChars="0" w:hanging="420" w:firstLineChars="0"/>
        <w:rPr>
          <w:rFonts w:hint="default"/>
          <w:lang w:val="en-US" w:eastAsia="zh-CN"/>
        </w:rPr>
      </w:pPr>
      <w:r>
        <w:rPr>
          <w:rFonts w:hint="default"/>
          <w:lang w:val="en-US" w:eastAsia="zh-CN"/>
        </w:rPr>
        <w:t>The discharged air shall not be returned to circulation and shall be prevented from becoming the input air.</w:t>
      </w:r>
    </w:p>
    <w:p w14:paraId="22B9F948">
      <w:pPr>
        <w:ind w:firstLine="1260" w:firstLineChars="600"/>
        <w:rPr>
          <w:rFonts w:hint="default"/>
          <w:lang w:val="en-US" w:eastAsia="zh-CN"/>
        </w:rPr>
      </w:pPr>
    </w:p>
    <w:p w14:paraId="71B3D0A4">
      <w:pPr>
        <w:rPr>
          <w:rFonts w:hint="default"/>
          <w:b/>
          <w:bCs/>
          <w:lang w:val="en-US" w:eastAsia="zh-CN"/>
        </w:rPr>
      </w:pPr>
      <w:r>
        <w:rPr>
          <w:rFonts w:hint="default"/>
          <w:b/>
          <w:bCs/>
          <w:lang w:val="en-US" w:eastAsia="zh-CN"/>
        </w:rPr>
        <w:t>Requirements for water cooling mode:</w:t>
      </w:r>
    </w:p>
    <w:p w14:paraId="0A82FD24">
      <w:pPr>
        <w:rPr>
          <w:rFonts w:hint="default"/>
          <w:b/>
          <w:bCs/>
          <w:lang w:val="en-US" w:eastAsia="zh-CN"/>
        </w:rPr>
      </w:pPr>
    </w:p>
    <w:p w14:paraId="11EBF0F0">
      <w:pPr>
        <w:numPr>
          <w:ilvl w:val="0"/>
          <w:numId w:val="2"/>
        </w:numPr>
        <w:ind w:left="420" w:leftChars="0" w:hanging="420" w:firstLineChars="0"/>
        <w:rPr>
          <w:rFonts w:hint="default"/>
          <w:lang w:val="en-US" w:eastAsia="zh-CN"/>
        </w:rPr>
      </w:pPr>
      <w:r>
        <w:rPr>
          <w:rFonts w:hint="default"/>
          <w:lang w:val="en-US" w:eastAsia="zh-CN"/>
        </w:rPr>
        <w:t>The cooling water pipe shall be firmly connected to avoid water leakage and damage to the power supply.</w:t>
      </w:r>
    </w:p>
    <w:p w14:paraId="4B658F64">
      <w:pPr>
        <w:numPr>
          <w:ilvl w:val="0"/>
          <w:numId w:val="0"/>
        </w:numPr>
        <w:ind w:leftChars="0"/>
        <w:rPr>
          <w:rFonts w:hint="default"/>
          <w:lang w:val="en-US" w:eastAsia="zh-CN"/>
        </w:rPr>
      </w:pPr>
    </w:p>
    <w:p w14:paraId="1EACC565">
      <w:pPr>
        <w:numPr>
          <w:ilvl w:val="0"/>
          <w:numId w:val="2"/>
        </w:numPr>
        <w:ind w:left="420" w:leftChars="0" w:hanging="420" w:firstLineChars="0"/>
        <w:rPr>
          <w:rFonts w:hint="default"/>
          <w:lang w:val="en-US" w:eastAsia="zh-CN"/>
        </w:rPr>
      </w:pPr>
      <w:r>
        <w:rPr>
          <w:rFonts w:hint="eastAsia"/>
          <w:lang w:val="en-US" w:eastAsia="zh-CN"/>
        </w:rPr>
        <w:t>C</w:t>
      </w:r>
      <w:r>
        <w:rPr>
          <w:rFonts w:hint="default"/>
          <w:lang w:val="en-US" w:eastAsia="zh-CN"/>
        </w:rPr>
        <w:t>ooling water inlet temperature is lower than 20 ℃, cooling water pressure is 1.5-3.okg/c ㎡.</w:t>
      </w:r>
    </w:p>
    <w:p w14:paraId="1D491960">
      <w:pPr>
        <w:numPr>
          <w:ilvl w:val="0"/>
          <w:numId w:val="0"/>
        </w:numPr>
        <w:ind w:leftChars="0"/>
        <w:rPr>
          <w:rFonts w:hint="default"/>
          <w:lang w:val="en-US" w:eastAsia="zh-CN"/>
        </w:rPr>
      </w:pPr>
    </w:p>
    <w:p w14:paraId="41659A86">
      <w:pPr>
        <w:numPr>
          <w:ilvl w:val="0"/>
          <w:numId w:val="2"/>
        </w:numPr>
        <w:ind w:left="420" w:leftChars="0" w:hanging="420" w:firstLineChars="0"/>
        <w:rPr>
          <w:rFonts w:hint="default"/>
          <w:lang w:val="en-US" w:eastAsia="zh-CN"/>
        </w:rPr>
      </w:pPr>
      <w:r>
        <w:rPr>
          <w:rFonts w:hint="default"/>
          <w:lang w:val="en-US" w:eastAsia="zh-CN"/>
        </w:rPr>
        <w:t>Softened water shall be used for cooling water to prevent scaling. During the working process, the cooling water must be ensured to be unblocked.</w:t>
      </w:r>
    </w:p>
    <w:p w14:paraId="3C42741C">
      <w:pPr>
        <w:ind w:firstLine="420" w:firstLineChars="200"/>
        <w:rPr>
          <w:rFonts w:hint="default"/>
          <w:lang w:val="en-US" w:eastAsia="zh-CN"/>
        </w:rPr>
      </w:pPr>
    </w:p>
    <w:p w14:paraId="1D897840">
      <w:pPr>
        <w:rPr>
          <w:rFonts w:hint="default"/>
          <w:b/>
          <w:bCs/>
          <w:lang w:val="en-US" w:eastAsia="zh-CN"/>
        </w:rPr>
      </w:pPr>
      <w:r>
        <w:rPr>
          <w:rFonts w:hint="default"/>
          <w:b/>
          <w:bCs/>
          <w:lang w:val="en-US" w:eastAsia="zh-CN"/>
        </w:rPr>
        <w:t>Spacing requirements:</w:t>
      </w:r>
    </w:p>
    <w:p w14:paraId="744DA4FB">
      <w:pPr>
        <w:ind w:firstLine="420" w:firstLineChars="200"/>
        <w:rPr>
          <w:rFonts w:hint="default"/>
          <w:lang w:val="en-US" w:eastAsia="zh-CN"/>
        </w:rPr>
      </w:pPr>
      <w:r>
        <w:rPr>
          <w:rFonts w:hint="default"/>
          <w:lang w:val="en-US" w:eastAsia="zh-CN"/>
        </w:rPr>
        <w:t xml:space="preserve">The distance between the top of the </w:t>
      </w:r>
      <w:r>
        <w:rPr>
          <w:rFonts w:hint="eastAsia"/>
          <w:lang w:val="en-US" w:eastAsia="zh-CN"/>
        </w:rPr>
        <w:t xml:space="preserve">PBP </w:t>
      </w:r>
      <w:r>
        <w:rPr>
          <w:rFonts w:hint="default"/>
          <w:lang w:val="en-US" w:eastAsia="zh-CN"/>
        </w:rPr>
        <w:t>and the top of the enclosure must be 1 inch (25 mm).</w:t>
      </w:r>
    </w:p>
    <w:p w14:paraId="4387AA3E">
      <w:pPr>
        <w:ind w:firstLine="420" w:firstLineChars="200"/>
        <w:rPr>
          <w:rFonts w:hint="default"/>
          <w:lang w:val="en-US" w:eastAsia="zh-CN"/>
        </w:rPr>
      </w:pPr>
      <w:r>
        <w:rPr>
          <w:rFonts w:hint="default"/>
          <w:lang w:val="en-US" w:eastAsia="zh-CN"/>
        </w:rPr>
        <w:t xml:space="preserve">The distance between the back of the </w:t>
      </w:r>
      <w:r>
        <w:rPr>
          <w:rFonts w:hint="eastAsia"/>
          <w:lang w:val="en-US" w:eastAsia="zh-CN"/>
        </w:rPr>
        <w:t>PBP</w:t>
      </w:r>
      <w:r>
        <w:rPr>
          <w:rFonts w:hint="default"/>
          <w:lang w:val="en-US" w:eastAsia="zh-CN"/>
        </w:rPr>
        <w:t xml:space="preserve"> and the back of the enclosure must be 9 inches (229 mm), and there should be enough ventilation.</w:t>
      </w:r>
    </w:p>
    <w:p w14:paraId="327AADD6">
      <w:pPr>
        <w:pStyle w:val="5"/>
        <w:bidi w:val="0"/>
        <w:rPr>
          <w:rFonts w:hint="eastAsia"/>
          <w:lang w:val="en-US" w:eastAsia="zh-CN"/>
        </w:rPr>
      </w:pPr>
      <w:r>
        <w:rPr>
          <w:rFonts w:hint="default"/>
          <w:lang w:val="en-US" w:eastAsia="zh-CN"/>
        </w:rPr>
        <w:t xml:space="preserve">2.2 </w:t>
      </w:r>
      <w:r>
        <w:rPr>
          <w:rFonts w:hint="eastAsia"/>
          <w:lang w:val="en-US" w:eastAsia="zh-CN"/>
        </w:rPr>
        <w:t>Rear</w:t>
      </w:r>
      <w:r>
        <w:rPr>
          <w:rFonts w:hint="default"/>
          <w:lang w:val="en-US" w:eastAsia="zh-CN"/>
        </w:rPr>
        <w:t xml:space="preserve"> panel</w:t>
      </w:r>
      <w:r>
        <w:rPr>
          <w:rFonts w:hint="eastAsia"/>
          <w:lang w:val="en-US" w:eastAsia="zh-CN"/>
        </w:rPr>
        <w:t xml:space="preserve"> installation</w:t>
      </w:r>
    </w:p>
    <w:p w14:paraId="162C6512">
      <w:pPr>
        <w:pStyle w:val="5"/>
        <w:bidi w:val="0"/>
        <w:spacing w:line="240" w:lineRule="auto"/>
        <w:rPr>
          <w:rFonts w:hint="default" w:ascii="Times New Roman" w:hAnsi="Times New Roman" w:cs="Times New Roman"/>
          <w:b/>
          <w:bCs/>
          <w:sz w:val="21"/>
          <w:szCs w:val="21"/>
          <w:lang w:val="en-US" w:eastAsia="zh-CN"/>
        </w:rPr>
      </w:pPr>
      <w:r>
        <w:rPr>
          <w:rFonts w:hint="default" w:ascii="Times New Roman" w:hAnsi="Times New Roman" w:cs="Times New Roman"/>
          <w:b/>
          <w:bCs/>
          <w:sz w:val="21"/>
          <w:szCs w:val="21"/>
          <w:lang w:val="en-US" w:eastAsia="zh-CN"/>
        </w:rPr>
        <w:t>Earthing</w:t>
      </w:r>
    </w:p>
    <w:p w14:paraId="0645159E">
      <w:pPr>
        <w:spacing w:line="240" w:lineRule="auto"/>
        <w:ind w:firstLine="420" w:firstLineChars="200"/>
        <w:rPr>
          <w:rFonts w:hint="default"/>
          <w:lang w:val="en-US" w:eastAsia="zh-CN"/>
        </w:rPr>
      </w:pPr>
      <w:r>
        <w:rPr>
          <w:rFonts w:hint="default"/>
          <w:lang w:val="en-US" w:eastAsia="zh-CN"/>
        </w:rPr>
        <w:t>Ground connection. The earth is not an equipotential surface, and the potential of the earth changes with its position. In addition, it has another property: unlike the circuit conductor in the circuit, it will not conduct to the place where it is used. However, in order to prevent the risk of electric shock, grounding is often used as a protective measure.</w:t>
      </w:r>
    </w:p>
    <w:p w14:paraId="5A62104E">
      <w:pPr>
        <w:spacing w:line="240" w:lineRule="auto"/>
        <w:ind w:firstLine="420" w:firstLineChars="200"/>
        <w:rPr>
          <w:rFonts w:hint="default"/>
          <w:lang w:val="en-US" w:eastAsia="zh-CN"/>
        </w:rPr>
      </w:pPr>
      <w:r>
        <w:rPr>
          <w:rFonts w:hint="default"/>
          <w:lang w:val="en-US" w:eastAsia="zh-CN"/>
        </w:rPr>
        <w:t>The ground wire is a conductor, a group of conductors, a grounding grid or a grid in close contact with the ground to provide connection with the ground. The ground wire determines the minimum ground potential of an electrical system.</w:t>
      </w:r>
    </w:p>
    <w:p w14:paraId="1EFCCAC5">
      <w:pPr>
        <w:spacing w:line="240" w:lineRule="auto"/>
        <w:ind w:firstLine="420" w:firstLineChars="200"/>
        <w:rPr>
          <w:rFonts w:hint="default"/>
          <w:lang w:val="en-US" w:eastAsia="zh-CN"/>
        </w:rPr>
      </w:pPr>
      <w:r>
        <w:rPr>
          <w:rFonts w:hint="default"/>
          <w:lang w:val="en-US" w:eastAsia="zh-CN"/>
        </w:rPr>
        <w:t>There is a protective grounding terminal at the terminal strip of the rear control panel (see the figure of the rear control panel on the attached page). Please connect the grounding post to the ground wire with a standard conductor of at least 6 mm2.</w:t>
      </w:r>
    </w:p>
    <w:p w14:paraId="1B349087">
      <w:pPr>
        <w:spacing w:line="240" w:lineRule="auto"/>
        <w:ind w:firstLine="420" w:firstLineChars="200"/>
        <w:rPr>
          <w:rFonts w:hint="eastAsia"/>
          <w:lang w:val="en-US" w:eastAsia="zh-CN"/>
        </w:rPr>
      </w:pPr>
      <w:r>
        <w:rPr>
          <w:rFonts w:hint="default"/>
          <w:lang w:val="en-US" w:eastAsia="zh-CN"/>
        </w:rPr>
        <w:t>◆</w:t>
      </w:r>
      <w:r>
        <w:rPr>
          <w:rFonts w:hint="default"/>
          <w:b/>
          <w:bCs/>
          <w:lang w:val="en-US" w:eastAsia="zh-CN"/>
        </w:rPr>
        <w:t xml:space="preserve"> </w:t>
      </w:r>
      <w:r>
        <w:rPr>
          <w:rFonts w:hint="eastAsia"/>
          <w:b/>
          <w:bCs/>
          <w:lang w:val="en-US" w:eastAsia="zh-CN"/>
        </w:rPr>
        <w:t>D</w:t>
      </w:r>
      <w:r>
        <w:rPr>
          <w:rFonts w:hint="default"/>
          <w:b/>
          <w:bCs/>
          <w:lang w:val="en-US" w:eastAsia="zh-CN"/>
        </w:rPr>
        <w:t>anger!</w:t>
      </w:r>
      <w:r>
        <w:rPr>
          <w:rFonts w:hint="default"/>
          <w:lang w:val="en-US" w:eastAsia="zh-CN"/>
        </w:rPr>
        <w:t xml:space="preserve"> </w:t>
      </w:r>
      <w:r>
        <w:rPr>
          <w:rFonts w:hint="eastAsia"/>
          <w:lang w:val="en-US" w:eastAsia="zh-CN"/>
        </w:rPr>
        <w:t xml:space="preserve"> </w:t>
      </w:r>
      <w:r>
        <w:rPr>
          <w:rFonts w:hint="default"/>
          <w:lang w:val="en-US" w:eastAsia="zh-CN"/>
        </w:rPr>
        <w:t xml:space="preserve">Before any wiring, the protective grounding terminal on the rear control board of </w:t>
      </w:r>
      <w:r>
        <w:rPr>
          <w:rFonts w:hint="eastAsia"/>
          <w:lang w:val="en-US" w:eastAsia="zh-CN"/>
        </w:rPr>
        <w:t>PBP</w:t>
      </w:r>
      <w:r>
        <w:rPr>
          <w:rFonts w:hint="default"/>
          <w:lang w:val="en-US" w:eastAsia="zh-CN"/>
        </w:rPr>
        <w:t xml:space="preserve"> shall be connected with the protective grounding device / ground wire</w:t>
      </w:r>
      <w:r>
        <w:rPr>
          <w:rFonts w:hint="eastAsia"/>
          <w:lang w:val="en-US" w:eastAsia="zh-CN"/>
        </w:rPr>
        <w:t>.</w:t>
      </w:r>
    </w:p>
    <w:p w14:paraId="0377E3A1">
      <w:pPr>
        <w:ind w:firstLine="1260" w:firstLineChars="600"/>
        <w:rPr>
          <w:rFonts w:hint="default"/>
          <w:lang w:val="en-US" w:eastAsia="zh-CN"/>
        </w:rPr>
      </w:pPr>
    </w:p>
    <w:p w14:paraId="2AAA0077">
      <w:pPr>
        <w:rPr>
          <w:rFonts w:hint="default"/>
          <w:lang w:val="en-US" w:eastAsia="zh-CN"/>
        </w:rPr>
      </w:pPr>
      <w:r>
        <w:rPr>
          <w:rFonts w:hint="default"/>
          <w:b/>
          <w:bCs/>
          <w:lang w:val="en-US" w:eastAsia="zh-CN"/>
        </w:rPr>
        <w:t>Connection of input three-phase electricity</w:t>
      </w:r>
    </w:p>
    <w:p w14:paraId="5B3CBB98">
      <w:pPr>
        <w:ind w:firstLine="420" w:firstLineChars="200"/>
        <w:rPr>
          <w:rFonts w:hint="default"/>
          <w:lang w:val="en-US" w:eastAsia="zh-CN"/>
        </w:rPr>
      </w:pPr>
      <w:r>
        <w:rPr>
          <w:rFonts w:hint="default"/>
          <w:lang w:val="en-US" w:eastAsia="zh-CN"/>
        </w:rPr>
        <w:t>The power supply needs 380 ± 5%, 50Hz, three-phase five wire alternating current. There is no phase sequence, the input is 4-bit or 5-bit terminal block, and the conductor color at the terminal is in accordance with the national standard of the people's Republic of China.</w:t>
      </w:r>
    </w:p>
    <w:p w14:paraId="0CFDD170">
      <w:pPr>
        <w:ind w:firstLine="420" w:firstLineChars="200"/>
        <w:rPr>
          <w:rFonts w:hint="default"/>
          <w:lang w:val="en-US" w:eastAsia="zh-CN"/>
        </w:rPr>
      </w:pPr>
      <w:r>
        <w:rPr>
          <w:rFonts w:hint="default"/>
          <w:lang w:val="en-US" w:eastAsia="zh-CN"/>
        </w:rPr>
        <w:t>The three thick lines are ABC three-phase of three-phase circuit. The thin black line is the zero line in the three-phase circuit. To connect the terminal with the input, the input circuit breaker shall be installed in the shutdown state.</w:t>
      </w:r>
    </w:p>
    <w:p w14:paraId="08328409">
      <w:pPr>
        <w:ind w:firstLine="420" w:firstLineChars="200"/>
        <w:rPr>
          <w:rFonts w:hint="default"/>
          <w:lang w:val="en-US" w:eastAsia="zh-CN"/>
        </w:rPr>
      </w:pPr>
    </w:p>
    <w:p w14:paraId="2C7FE761">
      <w:pPr>
        <w:rPr>
          <w:rFonts w:hint="default"/>
          <w:b/>
          <w:bCs/>
          <w:lang w:val="en-US" w:eastAsia="zh-CN"/>
        </w:rPr>
      </w:pPr>
      <w:r>
        <w:rPr>
          <w:rFonts w:hint="eastAsia"/>
          <w:b/>
          <w:bCs/>
          <w:lang w:val="en-US" w:eastAsia="zh-CN"/>
        </w:rPr>
        <w:t>Input circuit breaker</w:t>
      </w:r>
    </w:p>
    <w:p w14:paraId="04778322">
      <w:pPr>
        <w:ind w:firstLine="422" w:firstLineChars="200"/>
        <w:rPr>
          <w:rFonts w:hint="default"/>
          <w:lang w:val="en-US" w:eastAsia="zh-CN"/>
        </w:rPr>
      </w:pPr>
      <w:r>
        <w:rPr>
          <w:rFonts w:hint="default"/>
          <w:b/>
          <w:bCs/>
          <w:lang w:val="en-US" w:eastAsia="zh-CN"/>
        </w:rPr>
        <w:t>◆ warning!</w:t>
      </w:r>
      <w:r>
        <w:rPr>
          <w:rFonts w:hint="eastAsia"/>
          <w:b/>
          <w:bCs/>
          <w:lang w:val="en-US" w:eastAsia="zh-CN"/>
        </w:rPr>
        <w:t xml:space="preserve"> </w:t>
      </w:r>
      <w:r>
        <w:rPr>
          <w:rFonts w:hint="default"/>
          <w:lang w:val="en-US" w:eastAsia="zh-CN"/>
        </w:rPr>
        <w:t xml:space="preserve"> Once the wiring is completed, there is likely to be dangerous and fatal voltage at the output socket end, so the wiring shall be conducted according to the standard safety regulations before ensuring the equipment operation.</w:t>
      </w:r>
    </w:p>
    <w:p w14:paraId="31459773">
      <w:pPr>
        <w:ind w:firstLine="420" w:firstLineChars="200"/>
        <w:rPr>
          <w:rFonts w:hint="default"/>
          <w:lang w:val="en-US" w:eastAsia="zh-CN"/>
        </w:rPr>
      </w:pPr>
    </w:p>
    <w:p w14:paraId="2DC8C57E">
      <w:pPr>
        <w:rPr>
          <w:rFonts w:hint="default"/>
          <w:b/>
          <w:bCs/>
          <w:lang w:val="en-US" w:eastAsia="zh-CN"/>
        </w:rPr>
      </w:pPr>
      <w:r>
        <w:rPr>
          <w:rFonts w:hint="default"/>
          <w:b/>
          <w:bCs/>
          <w:lang w:val="en-US" w:eastAsia="zh-CN"/>
        </w:rPr>
        <w:t>Connection of output power:</w:t>
      </w:r>
    </w:p>
    <w:p w14:paraId="2CA61587">
      <w:pPr>
        <w:ind w:firstLine="420" w:firstLineChars="200"/>
        <w:rPr>
          <w:rFonts w:hint="eastAsia"/>
          <w:lang w:val="en-US" w:eastAsia="zh-CN"/>
        </w:rPr>
      </w:pPr>
      <w:r>
        <w:rPr>
          <w:rFonts w:hint="eastAsia"/>
          <w:lang w:val="en-US" w:eastAsia="zh-CN"/>
        </w:rPr>
        <w:t>PBP</w:t>
      </w:r>
      <w:r>
        <w:rPr>
          <w:rFonts w:hint="default"/>
          <w:lang w:val="en-US" w:eastAsia="zh-CN"/>
        </w:rPr>
        <w:t xml:space="preserve"> power supply has 2 output terminals, please provide more than 10 square meters, and the voltage withstand is large</w:t>
      </w:r>
      <w:r>
        <w:rPr>
          <w:rFonts w:hint="eastAsia"/>
          <w:lang w:val="en-US" w:eastAsia="zh-CN"/>
        </w:rPr>
        <w:t xml:space="preserve"> </w:t>
      </w:r>
      <w:r>
        <w:rPr>
          <w:rFonts w:hint="default"/>
          <w:lang w:val="en-US" w:eastAsia="zh-CN"/>
        </w:rPr>
        <w:t>1kV cable connection</w:t>
      </w:r>
      <w:r>
        <w:rPr>
          <w:rFonts w:hint="eastAsia"/>
          <w:lang w:val="en-US" w:eastAsia="zh-CN"/>
        </w:rPr>
        <w:t>.</w:t>
      </w:r>
      <w:r>
        <w:rPr>
          <w:rFonts w:hint="default"/>
          <w:lang w:val="en-US" w:eastAsia="zh-CN"/>
        </w:rPr>
        <w:t xml:space="preserve"> </w:t>
      </w:r>
      <w:r>
        <w:rPr>
          <w:rFonts w:hint="eastAsia"/>
          <w:lang w:val="en-US" w:eastAsia="zh-CN"/>
        </w:rPr>
        <w:t>\</w:t>
      </w:r>
    </w:p>
    <w:p w14:paraId="15AA62F1">
      <w:pPr>
        <w:rPr>
          <w:rFonts w:hint="default"/>
          <w:lang w:val="en-US" w:eastAsia="zh-CN"/>
        </w:rPr>
      </w:pPr>
      <w:r>
        <w:rPr>
          <w:rFonts w:hint="default"/>
          <w:lang w:val="en-US" w:eastAsia="zh-CN"/>
        </w:rPr>
        <w:t>connection method:</w:t>
      </w:r>
    </w:p>
    <w:p w14:paraId="2E14AE96">
      <w:pPr>
        <w:rPr>
          <w:rFonts w:hint="default"/>
          <w:lang w:val="en-US" w:eastAsia="zh-CN"/>
        </w:rPr>
      </w:pPr>
    </w:p>
    <w:p w14:paraId="2DED7E6F">
      <w:pPr>
        <w:rPr>
          <w:rFonts w:hint="default"/>
          <w:b/>
          <w:bCs/>
          <w:lang w:val="en-US" w:eastAsia="zh-CN"/>
        </w:rPr>
      </w:pPr>
      <w:r>
        <w:rPr>
          <w:rFonts w:hint="default"/>
          <w:b/>
          <w:bCs/>
          <w:lang w:val="en-US" w:eastAsia="zh-CN"/>
        </w:rPr>
        <w:t>Pulse</w:t>
      </w:r>
      <w:r>
        <w:rPr>
          <w:rFonts w:hint="eastAsia"/>
          <w:b/>
          <w:bCs/>
          <w:lang w:val="en-US" w:eastAsia="zh-CN"/>
        </w:rPr>
        <w:t xml:space="preserve"> bias power supply</w:t>
      </w:r>
      <w:r>
        <w:rPr>
          <w:rFonts w:hint="default"/>
          <w:b/>
          <w:bCs/>
          <w:lang w:val="en-US" w:eastAsia="zh-CN"/>
        </w:rPr>
        <w:t xml:space="preserve"> output mode:</w:t>
      </w:r>
    </w:p>
    <w:p w14:paraId="44AAA6ED">
      <w:pPr>
        <w:ind w:firstLine="420" w:firstLineChars="200"/>
        <w:jc w:val="left"/>
        <w:rPr>
          <w:rFonts w:hint="default"/>
          <w:lang w:val="en-US" w:eastAsia="zh-CN"/>
        </w:rPr>
      </w:pPr>
      <w:r>
        <w:rPr>
          <w:rFonts w:hint="default"/>
          <w:lang w:val="en-US" w:eastAsia="zh-CN"/>
        </w:rPr>
        <w:t>Power</w:t>
      </w:r>
      <w:r>
        <w:rPr>
          <w:rFonts w:hint="eastAsia"/>
          <w:lang w:val="en-US" w:eastAsia="zh-CN"/>
        </w:rPr>
        <w:t xml:space="preserve"> </w:t>
      </w:r>
      <w:r>
        <w:rPr>
          <w:rFonts w:hint="default"/>
          <w:lang w:val="en-US" w:eastAsia="zh-CN"/>
        </w:rPr>
        <w:t>supply rear panel red output terminal(out</w:t>
      </w:r>
      <w:r>
        <w:rPr>
          <w:rFonts w:hint="eastAsia"/>
          <w:lang w:val="en-US" w:eastAsia="zh-CN"/>
        </w:rPr>
        <w:t>+</w:t>
      </w:r>
      <w:r>
        <w:rPr>
          <w:rFonts w:hint="default"/>
          <w:lang w:val="en-US" w:eastAsia="zh-CN"/>
        </w:rPr>
        <w:t>)  connected to equipment shell (anode)</w:t>
      </w:r>
    </w:p>
    <w:p w14:paraId="7B503A85">
      <w:pPr>
        <w:ind w:firstLine="420" w:firstLineChars="200"/>
        <w:jc w:val="left"/>
        <w:rPr>
          <w:rFonts w:hint="default"/>
          <w:lang w:val="en-US" w:eastAsia="zh-CN"/>
        </w:rPr>
      </w:pPr>
      <w:r>
        <w:rPr>
          <w:rFonts w:hint="default"/>
          <w:lang w:val="en-US" w:eastAsia="zh-CN"/>
        </w:rPr>
        <w:t>Power</w:t>
      </w:r>
      <w:r>
        <w:rPr>
          <w:rFonts w:hint="eastAsia"/>
          <w:lang w:val="en-US" w:eastAsia="zh-CN"/>
        </w:rPr>
        <w:t xml:space="preserve"> </w:t>
      </w:r>
      <w:r>
        <w:rPr>
          <w:rFonts w:hint="default"/>
          <w:lang w:val="en-US" w:eastAsia="zh-CN"/>
        </w:rPr>
        <w:t xml:space="preserve">supply rear panel </w:t>
      </w:r>
      <w:r>
        <w:rPr>
          <w:rFonts w:hint="eastAsia"/>
          <w:lang w:val="en-US" w:eastAsia="zh-CN"/>
        </w:rPr>
        <w:t>black</w:t>
      </w:r>
      <w:r>
        <w:rPr>
          <w:rFonts w:hint="default"/>
          <w:lang w:val="en-US" w:eastAsia="zh-CN"/>
        </w:rPr>
        <w:t xml:space="preserve"> output terminal(out</w:t>
      </w:r>
      <w:r>
        <w:rPr>
          <w:rFonts w:hint="eastAsia"/>
          <w:lang w:val="en-US" w:eastAsia="zh-CN"/>
        </w:rPr>
        <w:t>-</w:t>
      </w:r>
      <w:r>
        <w:rPr>
          <w:rFonts w:hint="default"/>
          <w:lang w:val="en-US" w:eastAsia="zh-CN"/>
        </w:rPr>
        <w:t xml:space="preserve">) </w:t>
      </w:r>
      <w:r>
        <w:rPr>
          <w:rFonts w:hint="eastAsia"/>
          <w:lang w:val="en-US" w:eastAsia="zh-CN"/>
        </w:rPr>
        <w:t xml:space="preserve"> </w:t>
      </w:r>
      <w:r>
        <w:rPr>
          <w:rFonts w:hint="default"/>
          <w:lang w:val="en-US" w:eastAsia="zh-CN"/>
        </w:rPr>
        <w:t>connected to plated workpiece (cathode)</w:t>
      </w:r>
    </w:p>
    <w:p w14:paraId="089A9855">
      <w:pPr>
        <w:jc w:val="both"/>
        <w:rPr>
          <w:rFonts w:hint="default"/>
          <w:lang w:val="en-US" w:eastAsia="zh-CN"/>
        </w:rPr>
      </w:pPr>
      <w:r>
        <w:rPr>
          <w:rFonts w:hint="default"/>
          <w:lang w:val="en-US" w:eastAsia="zh-CN"/>
        </w:rPr>
        <w:br w:type="page"/>
      </w:r>
    </w:p>
    <w:p w14:paraId="4609A801">
      <w:pPr>
        <w:rPr>
          <w:rFonts w:hint="default"/>
          <w:lang w:val="en-US" w:eastAsia="zh-CN"/>
        </w:rPr>
      </w:pPr>
    </w:p>
    <w:p w14:paraId="76DAAE1E">
      <w:pPr>
        <w:pStyle w:val="5"/>
        <w:bidi w:val="0"/>
        <w:rPr>
          <w:rFonts w:hint="default"/>
          <w:lang w:val="en-US" w:eastAsia="zh-CN"/>
        </w:rPr>
      </w:pPr>
      <w:r>
        <w:rPr>
          <w:rFonts w:hint="default"/>
          <w:lang w:val="en-US" w:eastAsia="zh-CN"/>
        </w:rPr>
        <w:t xml:space="preserve">2.3 </w:t>
      </w:r>
      <w:r>
        <w:rPr>
          <w:rFonts w:hint="eastAsia"/>
          <w:lang w:val="en-US" w:eastAsia="zh-CN"/>
        </w:rPr>
        <w:t>Application</w:t>
      </w:r>
      <w:r>
        <w:rPr>
          <w:rFonts w:hint="default"/>
          <w:lang w:val="en-US" w:eastAsia="zh-CN"/>
        </w:rPr>
        <w:t xml:space="preserve"> method</w:t>
      </w:r>
    </w:p>
    <w:p w14:paraId="3E63D2D4">
      <w:pPr>
        <w:ind w:firstLine="420" w:firstLineChars="200"/>
        <w:rPr>
          <w:rFonts w:hint="default"/>
          <w:lang w:val="en-US" w:eastAsia="zh-CN"/>
        </w:rPr>
      </w:pPr>
      <w:r>
        <w:rPr>
          <w:rFonts w:hint="default"/>
          <w:lang w:val="en-US" w:eastAsia="zh-CN"/>
        </w:rPr>
        <w:t>1. Correctly connect the input and output power wiring.</w:t>
      </w:r>
    </w:p>
    <w:p w14:paraId="6E395806">
      <w:pPr>
        <w:ind w:firstLine="420" w:firstLineChars="200"/>
        <w:rPr>
          <w:rFonts w:hint="default"/>
          <w:lang w:val="en-US" w:eastAsia="zh-CN"/>
        </w:rPr>
      </w:pPr>
    </w:p>
    <w:p w14:paraId="137E8BB0">
      <w:pPr>
        <w:ind w:firstLine="420" w:firstLineChars="200"/>
        <w:rPr>
          <w:rFonts w:hint="default"/>
          <w:lang w:val="en-US" w:eastAsia="zh-CN"/>
        </w:rPr>
      </w:pPr>
      <w:r>
        <w:rPr>
          <w:rFonts w:hint="default"/>
          <w:lang w:val="en-US" w:eastAsia="zh-CN"/>
        </w:rPr>
        <w:t>2. Check the input and output wiring. After confirming that the wiring is correct, press the "power" button to start the machine and adjust the current potentiometer to the required index.</w:t>
      </w:r>
    </w:p>
    <w:p w14:paraId="0E2AC81A">
      <w:pPr>
        <w:ind w:firstLine="422" w:firstLineChars="200"/>
        <w:rPr>
          <w:rFonts w:hint="default"/>
          <w:b/>
          <w:bCs/>
          <w:lang w:val="en-US" w:eastAsia="zh-CN"/>
        </w:rPr>
      </w:pPr>
    </w:p>
    <w:p w14:paraId="59FBE8AC">
      <w:pPr>
        <w:ind w:firstLine="422" w:firstLineChars="200"/>
        <w:rPr>
          <w:rFonts w:hint="default"/>
          <w:lang w:val="en-US" w:eastAsia="zh-CN"/>
        </w:rPr>
      </w:pPr>
      <w:r>
        <w:rPr>
          <w:rFonts w:hint="default"/>
          <w:b/>
          <w:bCs/>
          <w:lang w:val="en-US" w:eastAsia="zh-CN"/>
        </w:rPr>
        <w:t xml:space="preserve">Note: </w:t>
      </w:r>
      <w:r>
        <w:rPr>
          <w:rFonts w:hint="eastAsia"/>
          <w:b w:val="0"/>
          <w:bCs w:val="0"/>
          <w:lang w:val="en-US" w:eastAsia="zh-CN"/>
        </w:rPr>
        <w:t>B</w:t>
      </w:r>
      <w:r>
        <w:rPr>
          <w:rFonts w:hint="default"/>
          <w:lang w:val="en-US" w:eastAsia="zh-CN"/>
        </w:rPr>
        <w:t>efore starting the machine, make sure that the pointer of current regulating potentiometer is at zero position!</w:t>
      </w:r>
    </w:p>
    <w:p w14:paraId="6949F2BA">
      <w:pPr>
        <w:pStyle w:val="3"/>
        <w:bidi w:val="0"/>
        <w:rPr>
          <w:rFonts w:hint="eastAsia"/>
          <w:lang w:val="en-US" w:eastAsia="zh-CN"/>
        </w:rPr>
      </w:pPr>
    </w:p>
    <w:p w14:paraId="6E856C42">
      <w:pPr>
        <w:pStyle w:val="3"/>
        <w:bidi w:val="0"/>
        <w:rPr>
          <w:rFonts w:hint="default"/>
          <w:lang w:val="en-US" w:eastAsia="zh-CN"/>
        </w:rPr>
      </w:pPr>
      <w:r>
        <w:rPr>
          <w:rFonts w:hint="eastAsia"/>
          <w:lang w:val="en-US" w:eastAsia="zh-CN"/>
        </w:rPr>
        <w:t xml:space="preserve">Part </w:t>
      </w:r>
      <w:r>
        <w:rPr>
          <w:rFonts w:hint="eastAsia"/>
          <w:lang w:val="en-US" w:eastAsia="zh-CN"/>
        </w:rPr>
        <w:fldChar w:fldCharType="begin"/>
      </w:r>
      <w:r>
        <w:rPr>
          <w:rFonts w:hint="eastAsia"/>
          <w:lang w:val="en-US" w:eastAsia="zh-CN"/>
        </w:rPr>
        <w:instrText xml:space="preserve"> = 3 \* ROMAN \* MERGEFORMAT </w:instrText>
      </w:r>
      <w:r>
        <w:rPr>
          <w:rFonts w:hint="eastAsia"/>
          <w:lang w:val="en-US" w:eastAsia="zh-CN"/>
        </w:rPr>
        <w:fldChar w:fldCharType="separate"/>
      </w:r>
      <w:r>
        <w:t>III</w:t>
      </w:r>
      <w:r>
        <w:rPr>
          <w:rFonts w:hint="eastAsia"/>
          <w:lang w:val="en-US" w:eastAsia="zh-CN"/>
        </w:rPr>
        <w:fldChar w:fldCharType="end"/>
      </w:r>
      <w:r>
        <w:rPr>
          <w:rFonts w:hint="eastAsia"/>
          <w:lang w:val="en-US" w:eastAsia="zh-CN"/>
        </w:rPr>
        <w:t xml:space="preserve">. </w:t>
      </w:r>
      <w:r>
        <w:rPr>
          <w:rFonts w:hint="default"/>
          <w:lang w:val="en-US" w:eastAsia="zh-CN"/>
        </w:rPr>
        <w:t xml:space="preserve">Maintenance of </w:t>
      </w:r>
      <w:r>
        <w:rPr>
          <w:rFonts w:hint="eastAsia"/>
          <w:lang w:val="en-US" w:eastAsia="zh-CN"/>
        </w:rPr>
        <w:t>PBP</w:t>
      </w:r>
      <w:r>
        <w:rPr>
          <w:rFonts w:hint="default"/>
          <w:lang w:val="en-US" w:eastAsia="zh-CN"/>
        </w:rPr>
        <w:t xml:space="preserve"> power supply</w:t>
      </w:r>
    </w:p>
    <w:p w14:paraId="62868FCC">
      <w:pPr>
        <w:pStyle w:val="5"/>
        <w:bidi w:val="0"/>
        <w:rPr>
          <w:rFonts w:hint="default"/>
          <w:lang w:val="en-US" w:eastAsia="zh-CN"/>
        </w:rPr>
      </w:pPr>
      <w:r>
        <w:rPr>
          <w:rFonts w:hint="default"/>
          <w:lang w:val="en-US" w:eastAsia="zh-CN"/>
        </w:rPr>
        <w:t>3.</w:t>
      </w:r>
      <w:r>
        <w:rPr>
          <w:rFonts w:hint="eastAsia"/>
          <w:lang w:val="en-US" w:eastAsia="zh-CN"/>
        </w:rPr>
        <w:t>1</w:t>
      </w:r>
      <w:r>
        <w:rPr>
          <w:rFonts w:hint="default"/>
          <w:lang w:val="en-US" w:eastAsia="zh-CN"/>
        </w:rPr>
        <w:t xml:space="preserve"> Troubleshooting</w:t>
      </w:r>
    </w:p>
    <w:p w14:paraId="62E2551E">
      <w:pPr>
        <w:ind w:firstLine="420" w:firstLineChars="200"/>
        <w:rPr>
          <w:rFonts w:hint="default"/>
          <w:lang w:val="en-US" w:eastAsia="zh-CN"/>
        </w:rPr>
      </w:pPr>
      <w:r>
        <w:rPr>
          <w:rFonts w:hint="default"/>
          <w:lang w:val="en-US" w:eastAsia="zh-CN"/>
        </w:rPr>
        <w:t xml:space="preserve">The following troubleshooting only deals with problems with the power supply </w:t>
      </w:r>
      <w:r>
        <w:rPr>
          <w:rFonts w:hint="eastAsia"/>
          <w:lang w:val="en-US" w:eastAsia="zh-CN"/>
        </w:rPr>
        <w:t>PBP</w:t>
      </w:r>
      <w:r>
        <w:rPr>
          <w:rFonts w:hint="default"/>
          <w:lang w:val="en-US" w:eastAsia="zh-CN"/>
        </w:rPr>
        <w:t xml:space="preserve">. If the following methods cannot eliminate the problems, the relevant information should be recorded so that </w:t>
      </w:r>
      <w:r>
        <w:rPr>
          <w:rFonts w:hint="eastAsia"/>
          <w:lang w:val="en-US" w:eastAsia="zh-CN"/>
        </w:rPr>
        <w:t xml:space="preserve">XDD engineer </w:t>
      </w:r>
      <w:r>
        <w:rPr>
          <w:rFonts w:hint="default"/>
          <w:lang w:val="en-US" w:eastAsia="zh-CN"/>
        </w:rPr>
        <w:t>can help you solve the problems.</w:t>
      </w:r>
    </w:p>
    <w:p w14:paraId="2682F3FE">
      <w:pPr>
        <w:ind w:firstLine="560" w:firstLineChars="200"/>
        <w:rPr>
          <w:rFonts w:hint="eastAsia" w:ascii="宋体" w:hAnsi="宋体"/>
          <w:sz w:val="28"/>
          <w:szCs w:val="28"/>
        </w:rPr>
      </w:pPr>
    </w:p>
    <w:p w14:paraId="0099FE3A">
      <w:pPr>
        <w:ind w:left="839" w:leftChars="266" w:hanging="280" w:hangingChars="100"/>
        <w:rPr>
          <w:rFonts w:hint="default"/>
          <w:lang w:val="en-US" w:eastAsia="zh-CN"/>
        </w:rPr>
      </w:pPr>
      <w:r>
        <w:rPr>
          <w:rFonts w:hint="eastAsia" w:ascii="宋体" w:hAnsi="宋体"/>
          <w:sz w:val="28"/>
          <w:szCs w:val="28"/>
        </w:rPr>
        <w:t>◆</w:t>
      </w:r>
      <w:r>
        <w:rPr>
          <w:rFonts w:hint="default"/>
          <w:b/>
          <w:bCs/>
          <w:lang w:val="en-US" w:eastAsia="zh-CN"/>
        </w:rPr>
        <w:t>Danger!</w:t>
      </w:r>
      <w:r>
        <w:rPr>
          <w:rFonts w:hint="eastAsia"/>
          <w:b/>
          <w:bCs/>
          <w:lang w:val="en-US" w:eastAsia="zh-CN"/>
        </w:rPr>
        <w:t xml:space="preserve"> </w:t>
      </w:r>
      <w:r>
        <w:rPr>
          <w:rFonts w:hint="default"/>
          <w:lang w:val="en-US" w:eastAsia="zh-CN"/>
        </w:rPr>
        <w:t xml:space="preserve"> When you repair all the functional components related to the input and output contacts, you will be exposed to fatal voltage. Before troubleshooting the power supply, ensure that appropriate safety precautions are taken.</w:t>
      </w:r>
    </w:p>
    <w:p w14:paraId="0BD19AA0">
      <w:pPr>
        <w:ind w:firstLine="1260" w:firstLineChars="600"/>
        <w:rPr>
          <w:rFonts w:hint="default"/>
          <w:lang w:val="en-US" w:eastAsia="zh-CN"/>
        </w:rPr>
      </w:pPr>
    </w:p>
    <w:p w14:paraId="07D8B0F8">
      <w:pPr>
        <w:keepNext w:val="0"/>
        <w:keepLines w:val="0"/>
        <w:widowControl/>
        <w:suppressLineNumbers w:val="0"/>
        <w:jc w:val="left"/>
        <w:rPr>
          <w:rFonts w:hint="eastAsia"/>
          <w:lang w:val="en-US" w:eastAsia="zh-CN"/>
        </w:rPr>
      </w:pPr>
      <w:r>
        <w:rPr>
          <w:rFonts w:hint="default"/>
          <w:lang w:val="en-US" w:eastAsia="zh-CN"/>
        </w:rPr>
        <w:br w:type="page"/>
      </w:r>
      <w:r>
        <w:rPr>
          <w:rFonts w:hint="eastAsia"/>
          <w:lang w:val="en-US" w:eastAsia="zh-CN"/>
        </w:rPr>
        <w:t xml:space="preserve">    </w:t>
      </w:r>
    </w:p>
    <w:p w14:paraId="79E38FB9">
      <w:pPr>
        <w:keepNext w:val="0"/>
        <w:keepLines w:val="0"/>
        <w:widowControl/>
        <w:suppressLineNumbers w:val="0"/>
        <w:jc w:val="left"/>
        <w:rPr>
          <w:rStyle w:val="12"/>
        </w:rPr>
      </w:pPr>
      <w:r>
        <w:rPr>
          <w:rStyle w:val="15"/>
          <w:rFonts w:hint="eastAsia"/>
          <w:lang w:val="en-US" w:eastAsia="zh-CN"/>
        </w:rPr>
        <w:t xml:space="preserve"> Symptom</w:t>
      </w:r>
      <w:r>
        <w:rPr>
          <w:rStyle w:val="12"/>
          <w:rFonts w:hint="eastAsia"/>
          <w:lang w:val="en-US" w:eastAsia="zh-CN"/>
        </w:rPr>
        <w:t xml:space="preserve">                       </w:t>
      </w:r>
      <w:r>
        <w:rPr>
          <w:rStyle w:val="15"/>
          <w:rFonts w:hint="eastAsia"/>
          <w:lang w:val="en-US" w:eastAsia="zh-CN"/>
        </w:rPr>
        <w:t xml:space="preserve"> </w:t>
      </w:r>
      <w:r>
        <w:rPr>
          <w:rStyle w:val="15"/>
          <w:lang w:val="en-US" w:eastAsia="zh-CN"/>
        </w:rPr>
        <w:t xml:space="preserve">Recommendations </w:t>
      </w:r>
    </w:p>
    <w:p w14:paraId="0859038F">
      <w:pPr>
        <w:rPr>
          <w:rFonts w:hint="default"/>
          <w:lang w:val="en-US" w:eastAsia="zh-CN"/>
        </w:rPr>
      </w:pPr>
    </w:p>
    <w:p w14:paraId="6539D961">
      <w:pPr>
        <w:jc w:val="left"/>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0479CF25">
      <w:pPr>
        <w:ind w:left="4830" w:hanging="4830" w:hangingChars="2300"/>
        <w:jc w:val="left"/>
        <w:rPr>
          <w:rFonts w:hint="eastAsia"/>
          <w:lang w:val="en-US" w:eastAsia="zh-CN"/>
        </w:rPr>
      </w:pPr>
      <w:r>
        <w:rPr>
          <w:rFonts w:hint="default"/>
          <w:lang w:val="en-US" w:eastAsia="zh-CN"/>
        </w:rPr>
        <w:t>"Power" indicator does not light</w:t>
      </w:r>
      <w:r>
        <w:rPr>
          <w:rFonts w:hint="eastAsia"/>
          <w:lang w:val="en-US" w:eastAsia="zh-CN"/>
        </w:rPr>
        <w:t xml:space="preserve">                   C</w:t>
      </w:r>
      <w:r>
        <w:rPr>
          <w:rFonts w:hint="default"/>
          <w:lang w:val="en-US" w:eastAsia="zh-CN"/>
        </w:rPr>
        <w:t>ircuit breaker connected outside the rear</w:t>
      </w:r>
      <w:r>
        <w:rPr>
          <w:rFonts w:hint="eastAsia"/>
          <w:lang w:val="en-US" w:eastAsia="zh-CN"/>
        </w:rPr>
        <w:t xml:space="preserve"> </w:t>
      </w:r>
    </w:p>
    <w:p w14:paraId="23AEB62F">
      <w:pPr>
        <w:ind w:firstLine="4620" w:firstLineChars="2200"/>
        <w:jc w:val="left"/>
        <w:rPr>
          <w:rFonts w:hint="eastAsia"/>
          <w:lang w:val="en-US" w:eastAsia="zh-CN"/>
        </w:rPr>
      </w:pPr>
      <w:r>
        <w:rPr>
          <w:rFonts w:hint="eastAsia"/>
          <w:lang w:val="en-US" w:eastAsia="zh-CN"/>
        </w:rPr>
        <w:t>c</w:t>
      </w:r>
      <w:r>
        <w:rPr>
          <w:rFonts w:hint="default"/>
          <w:lang w:val="en-US" w:eastAsia="zh-CN"/>
        </w:rPr>
        <w:t>ontrol panel</w:t>
      </w:r>
      <w:r>
        <w:rPr>
          <w:rFonts w:hint="eastAsia"/>
          <w:lang w:val="en-US" w:eastAsia="zh-CN"/>
        </w:rPr>
        <w:t xml:space="preserve">                                   </w:t>
      </w:r>
    </w:p>
    <w:p w14:paraId="47A4709B">
      <w:pPr>
        <w:ind w:firstLine="4620" w:firstLineChars="2200"/>
        <w:jc w:val="left"/>
        <w:rPr>
          <w:rFonts w:hint="default"/>
          <w:lang w:val="en-US" w:eastAsia="zh-CN"/>
        </w:rPr>
      </w:pPr>
      <w:r>
        <w:rPr>
          <w:rFonts w:hint="default"/>
          <w:lang w:val="en-US" w:eastAsia="zh-CN"/>
        </w:rPr>
        <w:t>I</w:t>
      </w:r>
      <w:r>
        <w:rPr>
          <w:rFonts w:hint="eastAsia"/>
          <w:lang w:val="en-US" w:eastAsia="zh-CN"/>
        </w:rPr>
        <w:t>f</w:t>
      </w:r>
      <w:r>
        <w:rPr>
          <w:rFonts w:hint="default"/>
          <w:lang w:val="en-US" w:eastAsia="zh-CN"/>
        </w:rPr>
        <w:t xml:space="preserve"> the external power connector loose</w:t>
      </w:r>
    </w:p>
    <w:p w14:paraId="70889CEA">
      <w:pPr>
        <w:ind w:firstLine="4620" w:firstLineChars="2200"/>
        <w:jc w:val="left"/>
        <w:rPr>
          <w:rFonts w:hint="default"/>
          <w:lang w:val="en-US" w:eastAsia="zh-CN"/>
        </w:rPr>
      </w:pP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3F4316A5">
      <w:pPr>
        <w:ind w:firstLine="4620" w:firstLineChars="2200"/>
        <w:jc w:val="left"/>
        <w:rPr>
          <w:rFonts w:hint="eastAsia"/>
          <w:lang w:val="en-US" w:eastAsia="zh-CN"/>
        </w:rPr>
      </w:pPr>
      <w:r>
        <w:rPr>
          <w:rFonts w:hint="default"/>
          <w:lang w:val="en-US" w:eastAsia="zh-CN"/>
        </w:rPr>
        <w:t>Is the zero line connecte</w:t>
      </w:r>
      <w:r>
        <w:rPr>
          <w:rFonts w:hint="eastAsia"/>
          <w:lang w:val="en-US" w:eastAsia="zh-CN"/>
        </w:rPr>
        <w:t>d</w:t>
      </w:r>
    </w:p>
    <w:p w14:paraId="24F3FCC9">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2CCB890B">
      <w:pPr>
        <w:ind w:firstLine="1260" w:firstLineChars="600"/>
        <w:rPr>
          <w:rFonts w:hint="default"/>
          <w:lang w:val="en-US" w:eastAsia="zh-CN"/>
        </w:rPr>
      </w:pPr>
    </w:p>
    <w:p w14:paraId="7417DB5E">
      <w:pPr>
        <w:rPr>
          <w:rFonts w:hint="default"/>
          <w:lang w:val="en-US" w:eastAsia="zh-CN"/>
        </w:rPr>
      </w:pPr>
      <w:r>
        <w:rPr>
          <w:rFonts w:hint="default"/>
          <w:lang w:val="en-US" w:eastAsia="zh-CN"/>
        </w:rPr>
        <w:t>Press the front control panel switch</w:t>
      </w:r>
      <w:r>
        <w:rPr>
          <w:rFonts w:hint="eastAsia"/>
          <w:lang w:val="en-US" w:eastAsia="zh-CN"/>
        </w:rPr>
        <w:t xml:space="preserve"> </w:t>
      </w:r>
      <w:r>
        <w:rPr>
          <w:rFonts w:hint="default"/>
          <w:lang w:val="en-US" w:eastAsia="zh-CN"/>
        </w:rPr>
        <w:t xml:space="preserve"> </w:t>
      </w:r>
      <w:r>
        <w:rPr>
          <w:rFonts w:hint="eastAsia"/>
          <w:lang w:val="en-US" w:eastAsia="zh-CN"/>
        </w:rPr>
        <w:t xml:space="preserve">              T</w:t>
      </w:r>
      <w:r>
        <w:rPr>
          <w:rFonts w:hint="default"/>
          <w:lang w:val="en-US" w:eastAsia="zh-CN"/>
        </w:rPr>
        <w:t>o confirm whether the power is on</w:t>
      </w:r>
    </w:p>
    <w:p w14:paraId="3450C7AE">
      <w:pPr>
        <w:jc w:val="left"/>
        <w:rPr>
          <w:rFonts w:hint="default"/>
          <w:lang w:val="en-US" w:eastAsia="zh-CN"/>
        </w:rPr>
      </w:pPr>
      <w:r>
        <w:rPr>
          <w:rFonts w:hint="eastAsia"/>
          <w:lang w:val="en-US" w:eastAsia="zh-CN"/>
        </w:rPr>
        <w:t>T</w:t>
      </w:r>
      <w:r>
        <w:rPr>
          <w:rFonts w:hint="default"/>
          <w:lang w:val="en-US" w:eastAsia="zh-CN"/>
        </w:rPr>
        <w:t>he cooling fan does not turn</w:t>
      </w:r>
      <w:r>
        <w:rPr>
          <w:rFonts w:hint="eastAsia"/>
          <w:lang w:val="en-US" w:eastAsia="zh-CN"/>
        </w:rPr>
        <w:t xml:space="preserve">                    </w:t>
      </w:r>
      <w:r>
        <w:rPr>
          <w:rFonts w:hint="eastAsia"/>
          <w:lang w:val="en-US" w:eastAsia="zh-CN"/>
        </w:rPr>
        <w:tab/>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7B04B54E">
      <w:pPr>
        <w:ind w:firstLine="4620" w:firstLineChars="2200"/>
        <w:rPr>
          <w:rFonts w:hint="default"/>
          <w:lang w:val="en-US" w:eastAsia="zh-CN"/>
        </w:rPr>
      </w:pPr>
      <w:r>
        <w:rPr>
          <w:rFonts w:hint="eastAsia"/>
          <w:lang w:val="en-US" w:eastAsia="zh-CN"/>
        </w:rPr>
        <w:t>Ple</w:t>
      </w:r>
      <w:r>
        <w:rPr>
          <w:rFonts w:hint="default"/>
          <w:lang w:val="en-US" w:eastAsia="zh-CN"/>
        </w:rPr>
        <w:t xml:space="preserve">ase contact </w:t>
      </w:r>
      <w:r>
        <w:rPr>
          <w:rFonts w:hint="eastAsia"/>
          <w:lang w:val="en-US" w:eastAsia="zh-CN"/>
        </w:rPr>
        <w:t xml:space="preserve">PBP </w:t>
      </w:r>
      <w:r>
        <w:rPr>
          <w:rFonts w:hint="default"/>
          <w:lang w:val="en-US" w:eastAsia="zh-CN"/>
        </w:rPr>
        <w:t>customer service</w:t>
      </w:r>
    </w:p>
    <w:p w14:paraId="3D959C47">
      <w:pPr>
        <w:ind w:firstLine="1260" w:firstLineChars="600"/>
        <w:rPr>
          <w:rFonts w:hint="default"/>
          <w:lang w:val="en-US" w:eastAsia="zh-CN"/>
        </w:rPr>
      </w:pPr>
    </w:p>
    <w:p w14:paraId="1D9197A2">
      <w:pPr>
        <w:rPr>
          <w:rFonts w:hint="default"/>
          <w:lang w:val="en-US" w:eastAsia="zh-CN"/>
        </w:rPr>
      </w:pPr>
      <w:r>
        <w:rPr>
          <w:rFonts w:hint="eastAsia"/>
          <w:lang w:val="en-US" w:eastAsia="zh-CN"/>
        </w:rPr>
        <w:t>Voltage output normally</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 </w:t>
      </w:r>
      <w:r>
        <w:rPr>
          <w:rFonts w:hint="default"/>
          <w:lang w:val="en-US" w:eastAsia="zh-CN"/>
        </w:rPr>
        <w:t xml:space="preserve"> </w:t>
      </w:r>
      <w:r>
        <w:rPr>
          <w:rFonts w:hint="eastAsia"/>
          <w:lang w:val="en-US" w:eastAsia="zh-CN"/>
        </w:rPr>
        <w:t xml:space="preserve">              Cleaning the workpiece</w:t>
      </w:r>
    </w:p>
    <w:p w14:paraId="74236813">
      <w:pPr>
        <w:jc w:val="left"/>
        <w:rPr>
          <w:rFonts w:hint="default"/>
          <w:lang w:val="en-US" w:eastAsia="zh-CN"/>
        </w:rPr>
      </w:pPr>
      <w:r>
        <w:rPr>
          <w:rFonts w:hint="eastAsia"/>
          <w:lang w:val="en-US" w:eastAsia="zh-CN"/>
        </w:rPr>
        <w:t>But Ammeter jitters frequently</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Check external insulation</w:t>
      </w:r>
    </w:p>
    <w:p w14:paraId="01766B6D">
      <w:pPr>
        <w:ind w:firstLine="4620" w:firstLineChars="2200"/>
        <w:rPr>
          <w:rFonts w:hint="default"/>
          <w:lang w:val="en-US" w:eastAsia="zh-CN"/>
        </w:rPr>
      </w:pPr>
      <w:r>
        <w:rPr>
          <w:rFonts w:hint="eastAsia"/>
          <w:lang w:val="en-US" w:eastAsia="zh-CN"/>
        </w:rPr>
        <w:t>Ple</w:t>
      </w:r>
      <w:r>
        <w:rPr>
          <w:rFonts w:hint="default"/>
          <w:lang w:val="en-US" w:eastAsia="zh-CN"/>
        </w:rPr>
        <w:t xml:space="preserve">ase contact </w:t>
      </w:r>
      <w:r>
        <w:rPr>
          <w:rFonts w:hint="eastAsia"/>
          <w:lang w:val="en-US" w:eastAsia="zh-CN"/>
        </w:rPr>
        <w:t xml:space="preserve">PBP </w:t>
      </w:r>
      <w:r>
        <w:rPr>
          <w:rFonts w:hint="default"/>
          <w:lang w:val="en-US" w:eastAsia="zh-CN"/>
        </w:rPr>
        <w:t>customer service</w:t>
      </w:r>
    </w:p>
    <w:p w14:paraId="5DFD4656">
      <w:pPr>
        <w:ind w:firstLine="1260" w:firstLineChars="600"/>
        <w:rPr>
          <w:rFonts w:hint="default"/>
          <w:lang w:val="en-US" w:eastAsia="zh-CN"/>
        </w:rPr>
      </w:pPr>
    </w:p>
    <w:p w14:paraId="1950EAA4">
      <w:pPr>
        <w:rPr>
          <w:rFonts w:hint="default"/>
          <w:lang w:val="en-US" w:eastAsia="zh-CN"/>
        </w:rPr>
      </w:pPr>
      <w:r>
        <w:rPr>
          <w:rFonts w:hint="default"/>
          <w:lang w:val="en-US" w:eastAsia="zh-CN"/>
        </w:rPr>
        <w:t>Power supply in operation, sudden</w:t>
      </w:r>
      <w:r>
        <w:rPr>
          <w:rFonts w:hint="eastAsia"/>
          <w:lang w:val="en-US" w:eastAsia="zh-CN"/>
        </w:rPr>
        <w:t xml:space="preserve">                </w:t>
      </w:r>
      <w:r>
        <w:rPr>
          <w:rFonts w:hint="default"/>
          <w:lang w:val="en-US" w:eastAsia="zh-CN"/>
        </w:rPr>
        <w:t>Whether the cooling fan operates normally</w:t>
      </w:r>
    </w:p>
    <w:p w14:paraId="5F92C88F">
      <w:pPr>
        <w:rPr>
          <w:rFonts w:hint="default"/>
          <w:lang w:val="en-US" w:eastAsia="zh-CN"/>
        </w:rPr>
      </w:pPr>
      <w:r>
        <w:rPr>
          <w:rFonts w:hint="default"/>
          <w:lang w:val="en-US" w:eastAsia="zh-CN"/>
        </w:rPr>
        <w:t>No voltage and current</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Is the power cooling water on</w:t>
      </w:r>
    </w:p>
    <w:p w14:paraId="07EB7338">
      <w:pPr>
        <w:ind w:left="4620" w:leftChars="2200" w:firstLine="0" w:firstLineChars="0"/>
        <w:rPr>
          <w:rFonts w:hint="default"/>
          <w:lang w:val="en-US" w:eastAsia="zh-CN"/>
        </w:rPr>
      </w:pPr>
      <w:r>
        <w:rPr>
          <w:rFonts w:hint="eastAsia"/>
          <w:lang w:val="en-US" w:eastAsia="zh-CN"/>
        </w:rPr>
        <w:t>Is h</w:t>
      </w:r>
      <w:r>
        <w:rPr>
          <w:rFonts w:hint="default"/>
          <w:lang w:val="en-US" w:eastAsia="zh-CN"/>
        </w:rPr>
        <w:t>igh temperature of cooling water inlet</w:t>
      </w:r>
      <w:r>
        <w:rPr>
          <w:rFonts w:hint="eastAsia"/>
          <w:lang w:val="en-US" w:eastAsia="zh-CN"/>
        </w:rPr>
        <w:t xml:space="preserve"> </w:t>
      </w:r>
      <w:r>
        <w:rPr>
          <w:rFonts w:hint="default"/>
          <w:lang w:val="en-US" w:eastAsia="zh-CN"/>
        </w:rPr>
        <w:t>Cooling water pressure 1.5-3.0kg</w:t>
      </w:r>
    </w:p>
    <w:p w14:paraId="74CC8F4F">
      <w:pPr>
        <w:ind w:left="4620" w:leftChars="2200" w:firstLine="0" w:firstLineChars="0"/>
        <w:rPr>
          <w:rFonts w:hint="default"/>
          <w:lang w:val="en-US" w:eastAsia="zh-CN"/>
        </w:rPr>
      </w:pPr>
      <w:r>
        <w:rPr>
          <w:rFonts w:hint="default"/>
          <w:lang w:val="en-US" w:eastAsia="zh-CN"/>
        </w:rPr>
        <w:t>Whether the power supply is lack of phase</w:t>
      </w:r>
    </w:p>
    <w:p w14:paraId="08A759AC">
      <w:pPr>
        <w:ind w:left="4200" w:leftChars="0" w:firstLine="420" w:firstLineChars="0"/>
        <w:jc w:val="left"/>
        <w:rPr>
          <w:rFonts w:hint="eastAsia"/>
          <w:lang w:val="en-US" w:eastAsia="zh-CN"/>
        </w:rPr>
      </w:pPr>
      <w:r>
        <w:rPr>
          <w:rFonts w:hint="eastAsia"/>
          <w:lang w:val="en-US" w:eastAsia="zh-CN"/>
        </w:rPr>
        <w:t xml:space="preserve">Check whether the three-phase power </w:t>
      </w:r>
      <w:r>
        <w:rPr>
          <w:rFonts w:hint="eastAsia"/>
          <w:lang w:val="en-US" w:eastAsia="zh-CN"/>
        </w:rPr>
        <w:tab/>
      </w:r>
      <w:r>
        <w:rPr>
          <w:rFonts w:hint="eastAsia"/>
          <w:lang w:val="en-US" w:eastAsia="zh-CN"/>
        </w:rPr>
        <w:tab/>
      </w:r>
      <w:r>
        <w:rPr>
          <w:rFonts w:hint="eastAsia"/>
          <w:lang w:val="en-US" w:eastAsia="zh-CN"/>
        </w:rPr>
        <w:t xml:space="preserve">supply is within ± 5% of the rated   </w:t>
      </w:r>
      <w:r>
        <w:rPr>
          <w:rFonts w:hint="eastAsia"/>
          <w:lang w:val="en-US" w:eastAsia="zh-CN"/>
        </w:rPr>
        <w:tab/>
      </w:r>
      <w:r>
        <w:rPr>
          <w:rFonts w:hint="eastAsia"/>
          <w:lang w:val="en-US" w:eastAsia="zh-CN"/>
        </w:rPr>
        <w:t>voltage</w:t>
      </w:r>
    </w:p>
    <w:p w14:paraId="6BC06E61">
      <w:pPr>
        <w:ind w:left="4620" w:leftChars="2200" w:firstLine="0" w:firstLineChars="0"/>
        <w:jc w:val="left"/>
        <w:rPr>
          <w:rFonts w:hint="eastAsia"/>
          <w:lang w:val="en-US" w:eastAsia="zh-CN"/>
        </w:rPr>
      </w:pPr>
      <w:r>
        <w:rPr>
          <w:rFonts w:hint="eastAsia"/>
          <w:lang w:val="en-US" w:eastAsia="zh-CN"/>
        </w:rPr>
        <w:t>Please contact PBP customer service department.</w:t>
      </w:r>
    </w:p>
    <w:p w14:paraId="33721293">
      <w:pPr>
        <w:jc w:val="left"/>
        <w:rPr>
          <w:rFonts w:hint="eastAsia"/>
          <w:lang w:val="en-US" w:eastAsia="zh-CN"/>
        </w:rPr>
      </w:pPr>
    </w:p>
    <w:p w14:paraId="0120977C">
      <w:pPr>
        <w:jc w:val="left"/>
        <w:rPr>
          <w:rFonts w:hint="default"/>
          <w:lang w:val="en-US" w:eastAsia="zh-CN"/>
        </w:rPr>
      </w:pPr>
      <w:r>
        <w:rPr>
          <w:rFonts w:hint="default"/>
          <w:lang w:val="en-US" w:eastAsia="zh-CN"/>
        </w:rPr>
        <w:t xml:space="preserve">Ammeter does not </w:t>
      </w:r>
      <w:r>
        <w:rPr>
          <w:rFonts w:hint="eastAsia"/>
          <w:lang w:val="en-US" w:eastAsia="zh-CN"/>
        </w:rPr>
        <w:t xml:space="preserve">display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W</w:t>
      </w:r>
      <w:r>
        <w:rPr>
          <w:rFonts w:hint="default"/>
          <w:lang w:val="en-US" w:eastAsia="zh-CN"/>
        </w:rPr>
        <w:t xml:space="preserve">hether the power output terminal is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default"/>
          <w:lang w:val="en-US" w:eastAsia="zh-CN"/>
        </w:rPr>
        <w:t>wired</w:t>
      </w:r>
    </w:p>
    <w:p w14:paraId="533931D7">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6563A655">
      <w:pPr>
        <w:ind w:left="4620" w:leftChars="2200" w:firstLine="0" w:firstLineChars="0"/>
        <w:jc w:val="left"/>
        <w:rPr>
          <w:rFonts w:hint="eastAsia"/>
          <w:lang w:val="en-US" w:eastAsia="zh-CN"/>
        </w:rPr>
      </w:pPr>
    </w:p>
    <w:p w14:paraId="412BDCDB">
      <w:pPr>
        <w:jc w:val="left"/>
        <w:rPr>
          <w:rFonts w:hint="default"/>
          <w:lang w:val="en-US" w:eastAsia="zh-CN"/>
        </w:rPr>
      </w:pPr>
      <w:r>
        <w:rPr>
          <w:rFonts w:hint="eastAsia"/>
          <w:lang w:val="en-US" w:eastAsia="zh-CN"/>
        </w:rPr>
        <w:t xml:space="preserve">Voltmeter jitters frequently                      </w:t>
      </w:r>
      <w:r>
        <w:rPr>
          <w:rFonts w:hint="eastAsia"/>
          <w:lang w:val="en-US" w:eastAsia="zh-CN"/>
        </w:rPr>
        <w:tab/>
      </w:r>
      <w:r>
        <w:rPr>
          <w:rFonts w:hint="default"/>
          <w:lang w:val="en-US" w:eastAsia="zh-CN"/>
        </w:rPr>
        <w:t>Whether three-phase voltage</w:t>
      </w:r>
      <w:r>
        <w:rPr>
          <w:rFonts w:hint="eastAsia"/>
          <w:lang w:val="en-US" w:eastAsia="zh-CN"/>
        </w:rPr>
        <w:t xml:space="preserve"> </w:t>
      </w:r>
      <w:r>
        <w:rPr>
          <w:rFonts w:hint="default"/>
          <w:lang w:val="en-US" w:eastAsia="zh-CN"/>
        </w:rPr>
        <w:t>has</w:t>
      </w:r>
      <w:r>
        <w:rPr>
          <w:rFonts w:hint="eastAsia"/>
          <w:lang w:val="en-US" w:eastAsia="zh-CN"/>
        </w:rPr>
        <w:t xml:space="preserve"> </w:t>
      </w:r>
      <w:r>
        <w:rPr>
          <w:rFonts w:hint="default"/>
          <w:lang w:val="en-US" w:eastAsia="zh-CN"/>
        </w:rPr>
        <w:t>phase loss</w:t>
      </w:r>
    </w:p>
    <w:p w14:paraId="7DB1C7C6">
      <w:pPr>
        <w:jc w:val="left"/>
        <w:rPr>
          <w:rFonts w:hint="eastAsia"/>
          <w:lang w:val="en-US" w:eastAsia="zh-CN"/>
        </w:rPr>
      </w:pPr>
      <w:r>
        <w:rPr>
          <w:rFonts w:hint="eastAsia"/>
          <w:lang w:val="en-US" w:eastAsia="zh-CN"/>
        </w:rPr>
        <w:tab/>
      </w:r>
      <w:r>
        <w:rPr>
          <w:rFonts w:hint="eastAsia"/>
          <w:lang w:val="en-US" w:eastAsia="zh-CN"/>
        </w:rPr>
        <w:t xml:space="preserve">                                        Check whether the three-phase power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supply is within ± 5% of the rated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voltage; </w:t>
      </w:r>
    </w:p>
    <w:p w14:paraId="2525F9AF">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36720379">
      <w:pPr>
        <w:jc w:val="left"/>
        <w:rPr>
          <w:rFonts w:hint="eastAsia"/>
          <w:lang w:val="en-US" w:eastAsia="zh-CN"/>
        </w:rPr>
      </w:pPr>
      <w:r>
        <w:rPr>
          <w:rFonts w:hint="eastAsia"/>
          <w:lang w:val="en-US" w:eastAsia="zh-CN"/>
        </w:rPr>
        <w:br w:type="page"/>
      </w:r>
    </w:p>
    <w:p w14:paraId="6A704557">
      <w:pPr>
        <w:rPr>
          <w:rFonts w:hint="eastAsia"/>
          <w:lang w:val="en-US" w:eastAsia="zh-CN"/>
        </w:rPr>
      </w:pPr>
    </w:p>
    <w:p w14:paraId="33C4B0EF">
      <w:pPr>
        <w:rPr>
          <w:rFonts w:hint="eastAsia"/>
          <w:lang w:val="en-US" w:eastAsia="zh-CN"/>
        </w:rPr>
      </w:pPr>
      <w:r>
        <w:rPr>
          <w:rFonts w:hint="eastAsia"/>
          <w:lang w:val="en-US" w:eastAsia="zh-CN"/>
        </w:rPr>
        <w:t>Percentage meter jitters frequently                Cleaning the workpiece</w:t>
      </w:r>
    </w:p>
    <w:p w14:paraId="05E95165">
      <w:pPr>
        <w:ind w:left="4200" w:leftChars="0" w:firstLine="420" w:firstLineChars="0"/>
        <w:rPr>
          <w:rFonts w:hint="eastAsia"/>
          <w:lang w:val="en-US" w:eastAsia="zh-CN"/>
        </w:rPr>
      </w:pPr>
      <w:r>
        <w:rPr>
          <w:rFonts w:hint="eastAsia"/>
          <w:lang w:val="en-US" w:eastAsia="zh-CN"/>
        </w:rPr>
        <w:t>Check external insulation</w:t>
      </w:r>
    </w:p>
    <w:p w14:paraId="35CF5ED0">
      <w:pPr>
        <w:ind w:left="4200" w:leftChars="0" w:firstLine="420" w:firstLineChars="0"/>
        <w:rPr>
          <w:rFonts w:hint="eastAsia"/>
          <w:lang w:val="en-US" w:eastAsia="zh-CN"/>
        </w:rPr>
      </w:pPr>
      <w:r>
        <w:rPr>
          <w:rFonts w:hint="eastAsia"/>
          <w:lang w:val="en-US" w:eastAsia="zh-CN"/>
        </w:rPr>
        <w:t>Power output short</w:t>
      </w:r>
    </w:p>
    <w:p w14:paraId="1535ACD5">
      <w:pPr>
        <w:ind w:left="4200" w:leftChars="0" w:firstLine="420" w:firstLineChars="0"/>
        <w:rPr>
          <w:rFonts w:hint="eastAsia"/>
          <w:lang w:val="en-US" w:eastAsia="zh-CN"/>
        </w:rPr>
      </w:pPr>
      <w:r>
        <w:rPr>
          <w:rFonts w:hint="eastAsia"/>
          <w:lang w:val="en-US" w:eastAsia="zh-CN"/>
        </w:rPr>
        <w:t>Power output overload</w:t>
      </w:r>
    </w:p>
    <w:p w14:paraId="378E4439">
      <w:pPr>
        <w:ind w:left="4620" w:leftChars="2200" w:firstLine="0" w:firstLineChars="0"/>
        <w:jc w:val="left"/>
        <w:rPr>
          <w:rFonts w:hint="eastAsia"/>
          <w:lang w:val="en-US" w:eastAsia="zh-CN"/>
        </w:rPr>
      </w:pPr>
      <w:r>
        <w:rPr>
          <w:rFonts w:hint="eastAsia"/>
          <w:lang w:val="en-US" w:eastAsia="zh-CN"/>
        </w:rPr>
        <w:t>Record the current data, please contact PBP customer service department.</w:t>
      </w:r>
    </w:p>
    <w:p w14:paraId="61606550">
      <w:pPr>
        <w:ind w:left="4620" w:leftChars="2200" w:firstLine="0" w:firstLineChars="0"/>
        <w:jc w:val="left"/>
        <w:rPr>
          <w:rFonts w:hint="eastAsia"/>
          <w:lang w:val="en-US" w:eastAsia="zh-CN"/>
        </w:rPr>
      </w:pPr>
    </w:p>
    <w:p w14:paraId="4690B3BF">
      <w:pPr>
        <w:jc w:val="left"/>
        <w:rPr>
          <w:rFonts w:hint="eastAsia"/>
          <w:lang w:val="en-US" w:eastAsia="zh-CN"/>
        </w:rPr>
      </w:pPr>
      <w:r>
        <w:rPr>
          <w:rFonts w:hint="eastAsia"/>
          <w:lang w:val="en-US" w:eastAsia="zh-CN"/>
        </w:rPr>
        <w:t>The unit is running,but it doesn</w:t>
      </w:r>
      <w:r>
        <w:rPr>
          <w:rFonts w:hint="default"/>
          <w:lang w:val="en-US" w:eastAsia="zh-CN"/>
        </w:rPr>
        <w:t>’</w:t>
      </w:r>
      <w:r>
        <w:rPr>
          <w:rFonts w:hint="eastAsia"/>
          <w:lang w:val="en-US" w:eastAsia="zh-CN"/>
        </w:rPr>
        <w:t xml:space="preserve">t                 Record all current voltage, current and </w:t>
      </w:r>
      <w:r>
        <w:rPr>
          <w:rFonts w:hint="eastAsia"/>
          <w:lang w:val="en-US" w:eastAsia="zh-CN"/>
        </w:rPr>
        <w:tab/>
      </w:r>
    </w:p>
    <w:p w14:paraId="683BA0D9">
      <w:pPr>
        <w:jc w:val="left"/>
        <w:rPr>
          <w:rFonts w:hint="default"/>
          <w:lang w:val="en-US" w:eastAsia="zh-CN"/>
        </w:rPr>
      </w:pPr>
      <w:r>
        <w:rPr>
          <w:rFonts w:hint="eastAsia"/>
          <w:lang w:val="en-US" w:eastAsia="zh-CN"/>
        </w:rPr>
        <w:t>get the expected function</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power values. Obtain normal voltage,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 xml:space="preserve">current and power operation values. Please </w:t>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ab/>
      </w:r>
      <w:r>
        <w:rPr>
          <w:rFonts w:hint="eastAsia"/>
          <w:lang w:val="en-US" w:eastAsia="zh-CN"/>
        </w:rPr>
        <w:t>contact PBP customer service.</w:t>
      </w:r>
    </w:p>
    <w:p w14:paraId="69E628A2">
      <w:pPr>
        <w:rPr>
          <w:rFonts w:hint="default"/>
          <w:b/>
          <w:bCs/>
          <w:lang w:val="en-US" w:eastAsia="zh-CN"/>
        </w:rPr>
      </w:pPr>
      <w:r>
        <w:rPr>
          <w:rFonts w:hint="default"/>
          <w:lang w:val="en-US" w:eastAsia="zh-CN"/>
        </w:rPr>
        <w:br w:type="page"/>
      </w:r>
      <w:r>
        <w:rPr>
          <w:rFonts w:hint="eastAsia"/>
          <w:b/>
          <w:bCs/>
          <w:lang w:val="en-US" w:eastAsia="zh-CN"/>
        </w:rPr>
        <w:t>C</w:t>
      </w:r>
      <w:r>
        <w:rPr>
          <w:rFonts w:hint="default"/>
          <w:b/>
          <w:bCs/>
          <w:lang w:val="en-US" w:eastAsia="zh-CN"/>
        </w:rPr>
        <w:t>ustomer service telephone</w:t>
      </w:r>
    </w:p>
    <w:p w14:paraId="265E44B5">
      <w:pPr>
        <w:rPr>
          <w:rFonts w:hint="default"/>
          <w:b/>
          <w:bCs/>
          <w:lang w:val="en-US" w:eastAsia="zh-CN"/>
        </w:rPr>
      </w:pPr>
    </w:p>
    <w:p w14:paraId="3608C007">
      <w:pPr>
        <w:ind w:firstLine="420" w:firstLineChars="200"/>
        <w:rPr>
          <w:rFonts w:hint="default"/>
          <w:lang w:val="en-US" w:eastAsia="zh-CN"/>
        </w:rPr>
      </w:pPr>
      <w:r>
        <w:rPr>
          <w:rFonts w:hint="default"/>
          <w:lang w:val="en-US" w:eastAsia="zh-CN"/>
        </w:rPr>
        <w:t xml:space="preserve">In order to ensure the long-term and reliable operation of the products, </w:t>
      </w:r>
      <w:r>
        <w:rPr>
          <w:rFonts w:hint="eastAsia"/>
          <w:lang w:val="en-US" w:eastAsia="zh-CN"/>
        </w:rPr>
        <w:t>XINDA</w:t>
      </w:r>
      <w:r>
        <w:rPr>
          <w:rFonts w:hint="default"/>
          <w:lang w:val="en-US" w:eastAsia="zh-CN"/>
        </w:rPr>
        <w:t xml:space="preserve"> products have all passed the factory test to ensure that users can purchase high reliable and high-quality equipment. All products sold will be guaranteed free of charge for one year.</w:t>
      </w:r>
    </w:p>
    <w:p w14:paraId="73EE12EA">
      <w:pPr>
        <w:ind w:firstLine="420" w:firstLineChars="200"/>
        <w:rPr>
          <w:rFonts w:hint="default"/>
          <w:lang w:val="en-US" w:eastAsia="zh-CN"/>
        </w:rPr>
      </w:pPr>
    </w:p>
    <w:p w14:paraId="76B42077">
      <w:pPr>
        <w:rPr>
          <w:rFonts w:hint="default"/>
          <w:b/>
          <w:bCs/>
          <w:lang w:val="en-US" w:eastAsia="zh-CN"/>
        </w:rPr>
      </w:pPr>
      <w:r>
        <w:rPr>
          <w:rFonts w:hint="default"/>
          <w:b/>
          <w:bCs/>
          <w:lang w:val="en-US" w:eastAsia="zh-CN"/>
        </w:rPr>
        <w:t>Tel. of service department: 18098902029 13530602197</w:t>
      </w:r>
    </w:p>
    <w:p w14:paraId="5F4B34A9">
      <w:pPr>
        <w:rPr>
          <w:rFonts w:hint="default"/>
          <w:b/>
          <w:bCs/>
          <w:lang w:val="en-US" w:eastAsia="zh-CN"/>
        </w:rPr>
      </w:pPr>
    </w:p>
    <w:p w14:paraId="33B888DA">
      <w:pPr>
        <w:rPr>
          <w:rFonts w:hint="default"/>
          <w:b/>
          <w:bCs/>
          <w:lang w:val="en-US" w:eastAsia="zh-CN"/>
        </w:rPr>
      </w:pPr>
      <w:r>
        <w:rPr>
          <w:rFonts w:hint="default"/>
          <w:b/>
          <w:bCs/>
          <w:lang w:val="en-US" w:eastAsia="zh-CN"/>
        </w:rPr>
        <w:t>Equipment return for repair</w:t>
      </w:r>
    </w:p>
    <w:p w14:paraId="4764E6BA">
      <w:pPr>
        <w:rPr>
          <w:rFonts w:hint="default"/>
          <w:b/>
          <w:bCs/>
          <w:lang w:val="en-US" w:eastAsia="zh-CN"/>
        </w:rPr>
      </w:pPr>
    </w:p>
    <w:p w14:paraId="366DFAA7">
      <w:pPr>
        <w:ind w:firstLine="420" w:firstLineChars="200"/>
        <w:rPr>
          <w:rFonts w:hint="default"/>
          <w:lang w:val="en-US" w:eastAsia="zh-CN"/>
        </w:rPr>
      </w:pPr>
      <w:r>
        <w:rPr>
          <w:rFonts w:hint="default"/>
          <w:lang w:val="en-US" w:eastAsia="zh-CN"/>
        </w:rPr>
        <w:t>Before returning any product for repair or adjustment, please contact</w:t>
      </w:r>
      <w:r>
        <w:rPr>
          <w:rFonts w:hint="eastAsia"/>
          <w:lang w:val="en-US" w:eastAsia="zh-CN"/>
        </w:rPr>
        <w:t xml:space="preserve"> customer</w:t>
      </w:r>
      <w:r>
        <w:rPr>
          <w:rFonts w:hint="default"/>
          <w:lang w:val="en-US" w:eastAsia="zh-CN"/>
        </w:rPr>
        <w:t xml:space="preserve"> Service Department of </w:t>
      </w:r>
      <w:r>
        <w:rPr>
          <w:rFonts w:hint="eastAsia"/>
          <w:lang w:val="en-US" w:eastAsia="zh-CN"/>
        </w:rPr>
        <w:t>XINDA</w:t>
      </w:r>
      <w:r>
        <w:rPr>
          <w:rFonts w:hint="default"/>
          <w:lang w:val="en-US" w:eastAsia="zh-CN"/>
        </w:rPr>
        <w:t xml:space="preserve"> and discuss with them. Be sure to provide them with the equipment number and the reason for the intended return to repair. Through this consultation call, the user service department can determine whether there is a problem with the equipment that needs to be returned for repair.</w:t>
      </w:r>
    </w:p>
    <w:p w14:paraId="11A54DF7">
      <w:pPr>
        <w:ind w:firstLine="420" w:firstLineChars="200"/>
        <w:rPr>
          <w:rFonts w:hint="default"/>
          <w:lang w:val="en-US" w:eastAsia="zh-CN"/>
        </w:rPr>
      </w:pPr>
      <w:r>
        <w:rPr>
          <w:rFonts w:hint="default"/>
          <w:lang w:val="en-US" w:eastAsia="zh-CN"/>
        </w:rPr>
        <w:t>If you fail to get the approval of user service department in advance to return the equipment, and the returned equipment functions normally after inspection, then you must pay the reconditioning and correction costs and all freight.</w:t>
      </w:r>
    </w:p>
    <w:p w14:paraId="132AA759">
      <w:pPr>
        <w:rPr>
          <w:rFonts w:hint="default"/>
          <w:b/>
          <w:bCs/>
          <w:lang w:val="en-US" w:eastAsia="zh-CN"/>
        </w:rPr>
      </w:pPr>
    </w:p>
    <w:p w14:paraId="0C50B821">
      <w:pPr>
        <w:rPr>
          <w:rFonts w:hint="default"/>
          <w:b/>
          <w:bCs/>
          <w:lang w:val="en-US" w:eastAsia="zh-CN"/>
        </w:rPr>
      </w:pPr>
      <w:r>
        <w:rPr>
          <w:rFonts w:hint="default"/>
          <w:b/>
          <w:bCs/>
          <w:lang w:val="en-US" w:eastAsia="zh-CN"/>
        </w:rPr>
        <w:t>Improved equipment</w:t>
      </w:r>
    </w:p>
    <w:p w14:paraId="0FB4D227">
      <w:pPr>
        <w:rPr>
          <w:rFonts w:hint="default"/>
          <w:b/>
          <w:bCs/>
          <w:lang w:val="en-US" w:eastAsia="zh-CN"/>
        </w:rPr>
      </w:pPr>
    </w:p>
    <w:p w14:paraId="7DE698B4">
      <w:pPr>
        <w:ind w:firstLine="420" w:firstLineChars="200"/>
        <w:rPr>
          <w:rFonts w:hint="default"/>
          <w:lang w:val="en-US" w:eastAsia="zh-CN"/>
        </w:rPr>
      </w:pPr>
      <w:r>
        <w:rPr>
          <w:rFonts w:hint="default"/>
          <w:lang w:val="en-US" w:eastAsia="zh-CN"/>
        </w:rPr>
        <w:t xml:space="preserve">The old equipment can be charged by </w:t>
      </w:r>
      <w:r>
        <w:rPr>
          <w:rFonts w:hint="eastAsia"/>
          <w:lang w:val="en-US" w:eastAsia="zh-CN"/>
        </w:rPr>
        <w:t>XINDA</w:t>
      </w:r>
      <w:r>
        <w:rPr>
          <w:rFonts w:hint="default"/>
          <w:lang w:val="en-US" w:eastAsia="zh-CN"/>
        </w:rPr>
        <w:t xml:space="preserve"> company for improvement (according to the percentage of the current price), and the charging level shall be determined according to the service life of the equipment. The warranty period of the improved equipment is six months (the six months can be added to the rest of the original warranty period.)</w:t>
      </w:r>
    </w:p>
    <w:p w14:paraId="366AEAA1">
      <w:pPr>
        <w:ind w:firstLine="420" w:firstLineChars="200"/>
        <w:rPr>
          <w:rFonts w:hint="default"/>
          <w:lang w:val="en-US" w:eastAsia="zh-CN"/>
        </w:rPr>
      </w:pPr>
    </w:p>
    <w:p w14:paraId="54B1DF35">
      <w:pPr>
        <w:rPr>
          <w:rFonts w:hint="default"/>
          <w:b/>
          <w:bCs/>
          <w:lang w:val="en-US" w:eastAsia="zh-CN"/>
        </w:rPr>
      </w:pPr>
      <w:r>
        <w:rPr>
          <w:rFonts w:hint="default"/>
          <w:b/>
          <w:bCs/>
          <w:lang w:val="en-US" w:eastAsia="zh-CN"/>
        </w:rPr>
        <w:t>Attention:</w:t>
      </w:r>
    </w:p>
    <w:p w14:paraId="38F0ABD9">
      <w:pPr>
        <w:rPr>
          <w:rFonts w:hint="default"/>
          <w:b/>
          <w:bCs/>
          <w:lang w:val="en-US" w:eastAsia="zh-CN"/>
        </w:rPr>
      </w:pPr>
    </w:p>
    <w:p w14:paraId="7AB7129F">
      <w:pPr>
        <w:ind w:firstLine="420" w:firstLineChars="200"/>
        <w:rPr>
          <w:rFonts w:hint="default"/>
          <w:lang w:val="en-US" w:eastAsia="zh-CN"/>
        </w:rPr>
      </w:pPr>
      <w:r>
        <w:rPr>
          <w:rFonts w:hint="default"/>
          <w:lang w:val="en-US" w:eastAsia="zh-CN"/>
        </w:rPr>
        <w:t>The user of this system is responsible for the safe operation of the equipment and the correct use of the equipment.</w:t>
      </w:r>
    </w:p>
    <w:p w14:paraId="45361726">
      <w:pPr>
        <w:ind w:firstLine="420" w:firstLineChars="200"/>
        <w:rPr>
          <w:rFonts w:hint="default"/>
          <w:lang w:val="en-US" w:eastAsia="zh-CN"/>
        </w:rPr>
      </w:pPr>
      <w:r>
        <w:rPr>
          <w:rFonts w:hint="eastAsia"/>
          <w:lang w:val="en-US" w:eastAsia="zh-CN"/>
        </w:rPr>
        <w:t>XINDA</w:t>
      </w:r>
      <w:r>
        <w:rPr>
          <w:rFonts w:hint="default"/>
          <w:lang w:val="en-US" w:eastAsia="zh-CN"/>
        </w:rPr>
        <w:t xml:space="preserve"> company provides the user manual about its products, but it is not responsible for the after-sale operation of the equipment or all the safety operation procedures of the equipment.</w:t>
      </w:r>
    </w:p>
    <w:p w14:paraId="4B68B688">
      <w:pPr>
        <w:jc w:val="left"/>
        <w:rPr>
          <w:rFonts w:hint="default"/>
          <w:lang w:val="en-US" w:eastAsia="zh-CN"/>
        </w:rPr>
      </w:pPr>
      <w:r>
        <w:rPr>
          <w:rFonts w:hint="default"/>
          <w:lang w:val="en-US" w:eastAsia="zh-CN"/>
        </w:rPr>
        <w:br w:type="page"/>
      </w:r>
      <w:r>
        <w:rPr>
          <w:rFonts w:hint="default"/>
          <w:b/>
          <w:bCs/>
          <w:lang w:val="en-US" w:eastAsia="zh-CN"/>
        </w:rPr>
        <w:t>Be careful:</w:t>
      </w:r>
    </w:p>
    <w:p w14:paraId="56F0A9C2">
      <w:pPr>
        <w:ind w:firstLine="1260" w:firstLineChars="600"/>
        <w:rPr>
          <w:rFonts w:hint="default"/>
          <w:lang w:val="en-US" w:eastAsia="zh-CN"/>
        </w:rPr>
      </w:pPr>
      <w:r>
        <w:rPr>
          <w:rFonts w:hint="default"/>
          <w:lang w:val="en-US" w:eastAsia="zh-CN"/>
        </w:rPr>
        <w:t>All personnel using or near the equipment must pay attention to prevent possible and fatal bodily injury. Do not neglect around the equipment.</w:t>
      </w:r>
    </w:p>
    <w:p w14:paraId="56A0F1F2">
      <w:pPr>
        <w:ind w:firstLine="1260" w:firstLineChars="600"/>
        <w:rPr>
          <w:rFonts w:hint="default"/>
          <w:lang w:val="en-US" w:eastAsia="zh-CN"/>
        </w:rPr>
      </w:pPr>
      <w:r>
        <w:rPr>
          <w:rFonts w:hint="default"/>
          <w:lang w:val="en-US" w:eastAsia="zh-CN"/>
        </w:rPr>
        <w:t xml:space="preserve">Thank you for purchasing </w:t>
      </w:r>
      <w:r>
        <w:rPr>
          <w:rFonts w:hint="eastAsia"/>
          <w:lang w:val="en-US" w:eastAsia="zh-CN"/>
        </w:rPr>
        <w:t xml:space="preserve">the </w:t>
      </w:r>
      <w:r>
        <w:rPr>
          <w:rFonts w:hint="default"/>
          <w:lang w:val="en-US" w:eastAsia="zh-CN"/>
        </w:rPr>
        <w:t>magnetron sputtering power supply</w:t>
      </w:r>
      <w:r>
        <w:rPr>
          <w:rFonts w:hint="eastAsia"/>
          <w:lang w:val="en-US" w:eastAsia="zh-CN"/>
        </w:rPr>
        <w:t xml:space="preserve"> of XINDA</w:t>
      </w:r>
      <w:r>
        <w:rPr>
          <w:rFonts w:hint="default"/>
          <w:lang w:val="en-US" w:eastAsia="zh-CN"/>
        </w:rPr>
        <w:t xml:space="preserve"> </w:t>
      </w:r>
      <w:r>
        <w:rPr>
          <w:rFonts w:hint="eastAsia"/>
          <w:lang w:val="en-US" w:eastAsia="zh-CN"/>
        </w:rPr>
        <w:t>PBP</w:t>
      </w:r>
      <w:r>
        <w:rPr>
          <w:rFonts w:hint="default"/>
          <w:lang w:val="en-US" w:eastAsia="zh-CN"/>
        </w:rPr>
        <w:t xml:space="preserve"> series, which is designed for use in vacuum environment. </w:t>
      </w:r>
      <w:r>
        <w:rPr>
          <w:rFonts w:hint="eastAsia"/>
          <w:lang w:val="en-US" w:eastAsia="zh-CN"/>
        </w:rPr>
        <w:t>The</w:t>
      </w:r>
      <w:r>
        <w:rPr>
          <w:rFonts w:hint="default"/>
          <w:lang w:val="en-US" w:eastAsia="zh-CN"/>
        </w:rPr>
        <w:t xml:space="preserve"> magnetron sputtering power supply as a special power product, its design, manufacturing, scheduling and use and maintenance have great particularity. We have accumulated rich field experience in the long-term production and service process, and we will comprehensively introduce it to customers.</w:t>
      </w:r>
    </w:p>
    <w:p w14:paraId="45618C53">
      <w:pPr>
        <w:ind w:firstLine="1260" w:firstLineChars="600"/>
        <w:rPr>
          <w:rFonts w:hint="default"/>
          <w:lang w:val="en-US" w:eastAsia="zh-CN"/>
        </w:rPr>
      </w:pPr>
    </w:p>
    <w:p w14:paraId="0153F106">
      <w:pPr>
        <w:ind w:firstLine="1260" w:firstLineChars="600"/>
        <w:rPr>
          <w:rFonts w:hint="default"/>
          <w:lang w:val="en-US" w:eastAsia="zh-CN"/>
        </w:rPr>
      </w:pPr>
    </w:p>
    <w:p w14:paraId="485FC76D">
      <w:pPr>
        <w:ind w:firstLine="1260" w:firstLineChars="600"/>
        <w:rPr>
          <w:rFonts w:hint="default"/>
          <w:lang w:val="en-US" w:eastAsia="zh-CN"/>
        </w:rPr>
      </w:pPr>
    </w:p>
    <w:p w14:paraId="3F34C2DB">
      <w:pPr>
        <w:ind w:firstLine="1260" w:firstLineChars="600"/>
        <w:rPr>
          <w:rFonts w:hint="default"/>
          <w:lang w:val="en-US" w:eastAsia="zh-CN"/>
        </w:rPr>
      </w:pPr>
    </w:p>
    <w:p w14:paraId="4C6631ED">
      <w:pPr>
        <w:ind w:firstLine="1260" w:firstLineChars="600"/>
        <w:rPr>
          <w:rFonts w:hint="default"/>
          <w:lang w:val="en-US" w:eastAsia="zh-CN"/>
        </w:rPr>
      </w:pPr>
      <w:r>
        <w:rPr>
          <w:rFonts w:hint="default"/>
          <w:lang w:val="en-US" w:eastAsia="zh-CN"/>
        </w:rPr>
        <w:br w:type="page"/>
      </w:r>
    </w:p>
    <w:p w14:paraId="02A0A037">
      <w:pPr>
        <w:pStyle w:val="3"/>
        <w:bidi w:val="0"/>
        <w:jc w:val="center"/>
        <w:rPr>
          <w:rFonts w:hint="default"/>
          <w:lang w:val="en-US" w:eastAsia="zh-CN"/>
        </w:rPr>
      </w:pPr>
      <w:r>
        <w:rPr>
          <w:rFonts w:hint="default"/>
          <w:lang w:val="en-US" w:eastAsia="zh-CN"/>
        </w:rPr>
        <w:t>W</w:t>
      </w:r>
      <w:r>
        <w:rPr>
          <w:rFonts w:hint="eastAsia"/>
          <w:lang w:val="en-US" w:eastAsia="zh-CN"/>
        </w:rPr>
        <w:t>ARRANT TERMS</w:t>
      </w:r>
    </w:p>
    <w:p w14:paraId="0CE6B84A">
      <w:pPr>
        <w:keepNext w:val="0"/>
        <w:keepLines w:val="0"/>
        <w:widowControl/>
        <w:suppressLineNumbers w:val="0"/>
        <w:ind w:firstLine="1200" w:firstLineChars="600"/>
        <w:jc w:val="left"/>
        <w:rPr>
          <w:rFonts w:hint="default"/>
          <w:lang w:val="en-US" w:eastAsia="zh-CN"/>
        </w:rPr>
      </w:pPr>
      <w:r>
        <w:rPr>
          <w:rFonts w:hint="eastAsia" w:ascii="Arial" w:hAnsi="Arial" w:cs="Arial"/>
          <w:color w:val="000000"/>
          <w:kern w:val="0"/>
          <w:sz w:val="20"/>
          <w:szCs w:val="20"/>
          <w:lang w:val="en-US" w:eastAsia="zh-CN" w:bidi="ar"/>
        </w:rPr>
        <w:t>XINDA</w:t>
      </w:r>
      <w:r>
        <w:rPr>
          <w:rFonts w:ascii="Arial" w:hAnsi="Arial" w:eastAsia="宋体" w:cs="Arial"/>
          <w:color w:val="000000"/>
          <w:kern w:val="0"/>
          <w:sz w:val="20"/>
          <w:szCs w:val="20"/>
          <w:lang w:val="en-US" w:eastAsia="zh-CN" w:bidi="ar"/>
        </w:rPr>
        <w:t xml:space="preserve"> warrants to the original purchaser for a period of one year from the date of delivery, each </w:t>
      </w:r>
      <w:r>
        <w:rPr>
          <w:rFonts w:hint="default" w:ascii="Arial" w:hAnsi="Arial" w:eastAsia="宋体" w:cs="Arial"/>
          <w:color w:val="000000"/>
          <w:kern w:val="0"/>
          <w:sz w:val="20"/>
          <w:szCs w:val="20"/>
          <w:lang w:val="en-US" w:eastAsia="zh-CN" w:bidi="ar"/>
        </w:rPr>
        <w:t>instrument to be free from defects in materials and workmanship. For a period of one year,</w:t>
      </w:r>
      <w:r>
        <w:rPr>
          <w:rFonts w:hint="eastAsia" w:ascii="Arial" w:hAnsi="Arial" w:cs="Arial"/>
          <w:color w:val="000000"/>
          <w:kern w:val="0"/>
          <w:sz w:val="20"/>
          <w:szCs w:val="20"/>
          <w:lang w:val="en-US" w:eastAsia="zh-CN" w:bidi="ar"/>
        </w:rPr>
        <w:t xml:space="preserve">XDD </w:t>
      </w:r>
      <w:r>
        <w:rPr>
          <w:rFonts w:hint="default" w:ascii="Arial" w:hAnsi="Arial" w:eastAsia="宋体" w:cs="Arial"/>
          <w:color w:val="000000"/>
          <w:kern w:val="0"/>
          <w:sz w:val="20"/>
          <w:szCs w:val="20"/>
          <w:lang w:val="en-US" w:eastAsia="zh-CN" w:bidi="ar"/>
        </w:rPr>
        <w:t xml:space="preserve">will, at its option, adjust, repair, or replace defective parts, without charge to the original purchaser, so that the instrument performs according to its specifications. the instrument has been damaged by accident, unreasonable use, buyer-supplied software or interfacing, proper site preparation or maintenance, or abnormal conditions of operation, repairs will be billed at standard rates. In this case, an estimate will be submitted before the work is started. </w:t>
      </w:r>
      <w:r>
        <w:rPr>
          <w:rFonts w:hint="default"/>
          <w:lang w:val="en-US" w:eastAsia="zh-CN"/>
        </w:rPr>
        <w:t xml:space="preserve"> </w:t>
      </w:r>
    </w:p>
    <w:p w14:paraId="7FC7F457">
      <w:pPr>
        <w:keepNext w:val="0"/>
        <w:keepLines w:val="0"/>
        <w:widowControl/>
        <w:suppressLineNumbers w:val="0"/>
        <w:ind w:firstLine="1260" w:firstLineChars="600"/>
        <w:jc w:val="left"/>
        <w:rPr>
          <w:rFonts w:hint="default"/>
          <w:lang w:val="en-US" w:eastAsia="zh-CN"/>
        </w:rPr>
      </w:pPr>
      <w:r>
        <w:rPr>
          <w:rFonts w:hint="default"/>
          <w:lang w:val="en-US" w:eastAsia="zh-CN"/>
        </w:rPr>
        <w:t xml:space="preserve">In order to find out the damage during transportation or handling, you must carefully check the received goods and submit the damage report to </w:t>
      </w:r>
      <w:r>
        <w:rPr>
          <w:rFonts w:hint="eastAsia"/>
          <w:lang w:val="en-US" w:eastAsia="zh-CN"/>
        </w:rPr>
        <w:t>XINDA</w:t>
      </w:r>
      <w:r>
        <w:rPr>
          <w:rFonts w:hint="default"/>
          <w:lang w:val="en-US" w:eastAsia="zh-CN"/>
        </w:rPr>
        <w:t xml:space="preserve"> company within 5 days after receiving the goods. Failure to submit a damage report within that time shall be deemed as the goods received by you are in good condition.</w:t>
      </w:r>
    </w:p>
    <w:p w14:paraId="7FA4B4AA">
      <w:pPr>
        <w:ind w:firstLine="1260" w:firstLineChars="600"/>
        <w:rPr>
          <w:rFonts w:hint="default"/>
          <w:lang w:val="en-US" w:eastAsia="zh-CN"/>
        </w:rPr>
      </w:pPr>
    </w:p>
    <w:p w14:paraId="7D8038A5">
      <w:pPr>
        <w:ind w:firstLine="1260" w:firstLineChars="600"/>
        <w:rPr>
          <w:rFonts w:hint="default"/>
          <w:lang w:val="en-US" w:eastAsia="zh-CN"/>
        </w:rPr>
      </w:pPr>
      <w:r>
        <w:rPr>
          <w:rFonts w:hint="default"/>
          <w:lang w:val="en-US" w:eastAsia="zh-CN"/>
        </w:rPr>
        <w:t>For the warranty to be valid, you must:</w:t>
      </w:r>
    </w:p>
    <w:p w14:paraId="498BC60B">
      <w:pPr>
        <w:ind w:firstLine="1260" w:firstLineChars="600"/>
        <w:rPr>
          <w:rFonts w:hint="default"/>
          <w:lang w:val="en-US" w:eastAsia="zh-CN"/>
        </w:rPr>
      </w:pPr>
    </w:p>
    <w:p w14:paraId="4CFF2C70">
      <w:pPr>
        <w:numPr>
          <w:ilvl w:val="2"/>
          <w:numId w:val="2"/>
        </w:numPr>
        <w:ind w:left="1260" w:leftChars="0" w:hanging="420" w:firstLineChars="0"/>
        <w:rPr>
          <w:rFonts w:hint="default"/>
          <w:lang w:val="en-US" w:eastAsia="zh-CN"/>
        </w:rPr>
      </w:pPr>
      <w:r>
        <w:rPr>
          <w:rFonts w:hint="default"/>
          <w:lang w:val="en-US" w:eastAsia="zh-CN"/>
        </w:rPr>
        <w:t>Within the valid guarantee period</w:t>
      </w:r>
    </w:p>
    <w:p w14:paraId="1023EAFF">
      <w:pPr>
        <w:ind w:firstLine="1260" w:firstLineChars="600"/>
        <w:rPr>
          <w:rFonts w:hint="default"/>
          <w:lang w:val="en-US" w:eastAsia="zh-CN"/>
        </w:rPr>
      </w:pPr>
    </w:p>
    <w:p w14:paraId="3F1D87C2">
      <w:pPr>
        <w:numPr>
          <w:ilvl w:val="2"/>
          <w:numId w:val="2"/>
        </w:numPr>
        <w:ind w:left="1260" w:leftChars="0" w:hanging="420" w:firstLineChars="0"/>
        <w:rPr>
          <w:rFonts w:hint="default"/>
          <w:lang w:val="en-US" w:eastAsia="zh-CN"/>
        </w:rPr>
      </w:pPr>
      <w:r>
        <w:rPr>
          <w:rFonts w:hint="default"/>
          <w:lang w:val="en-US" w:eastAsia="zh-CN"/>
        </w:rPr>
        <w:t>Include the serial number of the product and a comprehensive description of the environment proposed in the terms</w:t>
      </w:r>
    </w:p>
    <w:p w14:paraId="04600070">
      <w:pPr>
        <w:ind w:firstLine="1260" w:firstLineChars="600"/>
        <w:rPr>
          <w:rFonts w:hint="default"/>
          <w:lang w:val="en-US" w:eastAsia="zh-CN"/>
        </w:rPr>
      </w:pPr>
    </w:p>
    <w:p w14:paraId="0111321D">
      <w:pPr>
        <w:numPr>
          <w:ilvl w:val="2"/>
          <w:numId w:val="2"/>
        </w:numPr>
        <w:ind w:left="1260" w:leftChars="0" w:hanging="420" w:firstLineChars="0"/>
        <w:rPr>
          <w:rFonts w:hint="default"/>
          <w:lang w:val="en-US" w:eastAsia="zh-CN"/>
        </w:rPr>
      </w:pPr>
      <w:r>
        <w:rPr>
          <w:rFonts w:hint="default"/>
          <w:lang w:val="en-US" w:eastAsia="zh-CN"/>
        </w:rPr>
        <w:t xml:space="preserve">Return authorization number assigned by customer service department of </w:t>
      </w:r>
      <w:r>
        <w:rPr>
          <w:rFonts w:hint="eastAsia"/>
          <w:lang w:val="en-US" w:eastAsia="zh-CN"/>
        </w:rPr>
        <w:t>XINDA</w:t>
      </w:r>
      <w:r>
        <w:rPr>
          <w:rFonts w:hint="default"/>
          <w:lang w:val="en-US" w:eastAsia="zh-CN"/>
        </w:rPr>
        <w:t>(see below)</w:t>
      </w:r>
    </w:p>
    <w:p w14:paraId="2218C860">
      <w:pPr>
        <w:ind w:firstLine="1260" w:firstLineChars="600"/>
        <w:rPr>
          <w:rFonts w:hint="default"/>
          <w:lang w:val="en-US" w:eastAsia="zh-CN"/>
        </w:rPr>
      </w:pPr>
    </w:p>
    <w:p w14:paraId="22D188BF">
      <w:pPr>
        <w:ind w:firstLine="1260" w:firstLineChars="600"/>
        <w:rPr>
          <w:rFonts w:hint="default"/>
          <w:lang w:val="en-US" w:eastAsia="zh-CN"/>
        </w:rPr>
      </w:pPr>
      <w:r>
        <w:rPr>
          <w:rFonts w:hint="default"/>
          <w:lang w:val="en-US" w:eastAsia="zh-CN"/>
        </w:rPr>
        <w:t xml:space="preserve">All guarantee work shall be carried out in </w:t>
      </w:r>
      <w:r>
        <w:rPr>
          <w:rFonts w:hint="eastAsia"/>
          <w:lang w:val="en-US" w:eastAsia="zh-CN"/>
        </w:rPr>
        <w:t>XINDA</w:t>
      </w:r>
      <w:r>
        <w:rPr>
          <w:rFonts w:hint="default"/>
          <w:lang w:val="en-US" w:eastAsia="zh-CN"/>
        </w:rPr>
        <w:t xml:space="preserve"> customer service center (see the contact number in the manual). You will be authorized to return the defective parts (see below), prepaid freight and guaranteed to return the parts to the customer service center of the company. </w:t>
      </w:r>
      <w:r>
        <w:rPr>
          <w:rFonts w:hint="eastAsia"/>
          <w:lang w:val="en-US" w:eastAsia="zh-CN"/>
        </w:rPr>
        <w:t>XINDA</w:t>
      </w:r>
      <w:r>
        <w:rPr>
          <w:rFonts w:hint="default"/>
          <w:lang w:val="en-US" w:eastAsia="zh-CN"/>
        </w:rPr>
        <w:t xml:space="preserve"> will return the repaired parts (freight prepaid) to you by land transportation within 7 days: during the warranty period, repair parts and services are free of charge. It is the responsibility of any party (you or </w:t>
      </w:r>
      <w:r>
        <w:rPr>
          <w:rFonts w:hint="eastAsia"/>
          <w:lang w:val="en-US" w:eastAsia="zh-CN"/>
        </w:rPr>
        <w:t>XINDA</w:t>
      </w:r>
      <w:r>
        <w:rPr>
          <w:rFonts w:hint="default"/>
          <w:lang w:val="en-US" w:eastAsia="zh-CN"/>
        </w:rPr>
        <w:t>) transporting the parts to pack and insure them properly.</w:t>
      </w:r>
    </w:p>
    <w:p w14:paraId="56517F84">
      <w:pPr>
        <w:pStyle w:val="3"/>
        <w:bidi w:val="0"/>
        <w:jc w:val="center"/>
        <w:rPr>
          <w:rFonts w:hint="default"/>
          <w:lang w:val="en-US" w:eastAsia="zh-CN"/>
        </w:rPr>
      </w:pPr>
      <w:r>
        <w:rPr>
          <w:rFonts w:hint="default"/>
          <w:lang w:val="en-US" w:eastAsia="zh-CN"/>
        </w:rPr>
        <w:t>Warranty instructions</w:t>
      </w:r>
    </w:p>
    <w:p w14:paraId="06071A0F">
      <w:pPr>
        <w:ind w:firstLine="1260" w:firstLineChars="600"/>
        <w:rPr>
          <w:rFonts w:hint="default"/>
          <w:lang w:val="en-US" w:eastAsia="zh-CN"/>
        </w:rPr>
      </w:pPr>
      <w:r>
        <w:rPr>
          <w:rFonts w:hint="default"/>
          <w:lang w:val="en-US" w:eastAsia="zh-CN"/>
        </w:rPr>
        <w:t xml:space="preserve">In addition to the technical requirements of </w:t>
      </w:r>
      <w:r>
        <w:rPr>
          <w:rFonts w:hint="eastAsia"/>
          <w:lang w:val="en-US" w:eastAsia="zh-CN"/>
        </w:rPr>
        <w:t>XINDA</w:t>
      </w:r>
      <w:r>
        <w:rPr>
          <w:rFonts w:hint="default"/>
          <w:lang w:val="en-US" w:eastAsia="zh-CN"/>
        </w:rPr>
        <w:t>, the warranty is only valid if the equipment is installed, started and used according to the</w:t>
      </w:r>
      <w:r>
        <w:rPr>
          <w:rFonts w:hint="eastAsia"/>
          <w:lang w:val="en-US" w:eastAsia="zh-CN"/>
        </w:rPr>
        <w:t xml:space="preserve"> operate</w:t>
      </w:r>
      <w:r>
        <w:rPr>
          <w:rFonts w:hint="default"/>
          <w:lang w:val="en-US" w:eastAsia="zh-CN"/>
        </w:rPr>
        <w:t xml:space="preserve"> instructions. Warranty is no longer applicable to misoperation, carelessness, consequences of accidents, or repair or modification by </w:t>
      </w:r>
      <w:r>
        <w:rPr>
          <w:rFonts w:hint="eastAsia"/>
          <w:lang w:val="en-US" w:eastAsia="zh-CN"/>
        </w:rPr>
        <w:t>the third part</w:t>
      </w:r>
      <w:r>
        <w:rPr>
          <w:rFonts w:hint="default"/>
          <w:lang w:val="en-US" w:eastAsia="zh-CN"/>
        </w:rPr>
        <w:t xml:space="preserve"> other than authorized services. Unless otherwise agreed in writing, this clause does not represent or imply the substitution of other clauses. The warranty period of 12 months is calculated from the date of delivery of </w:t>
      </w:r>
      <w:r>
        <w:rPr>
          <w:rFonts w:hint="eastAsia"/>
          <w:lang w:val="en-US" w:eastAsia="zh-CN"/>
        </w:rPr>
        <w:t>XINDA</w:t>
      </w:r>
      <w:r>
        <w:rPr>
          <w:rFonts w:hint="default"/>
          <w:lang w:val="en-US" w:eastAsia="zh-CN"/>
        </w:rPr>
        <w:t xml:space="preserve"> company. In any case, it is the responsibility of </w:t>
      </w:r>
      <w:r>
        <w:rPr>
          <w:rFonts w:hint="eastAsia"/>
          <w:lang w:val="en-US" w:eastAsia="zh-CN"/>
        </w:rPr>
        <w:t>XINDA</w:t>
      </w:r>
      <w:r>
        <w:rPr>
          <w:rFonts w:hint="default"/>
          <w:lang w:val="en-US" w:eastAsia="zh-CN"/>
        </w:rPr>
        <w:t xml:space="preserve"> to identify the cause and nature of the fault, which is the final identification.</w:t>
      </w:r>
    </w:p>
    <w:p w14:paraId="1C48BEA6">
      <w:pPr>
        <w:ind w:firstLine="1260" w:firstLineChars="600"/>
        <w:rPr>
          <w:rFonts w:hint="default"/>
          <w:lang w:val="en-US" w:eastAsia="zh-CN"/>
        </w:rPr>
      </w:pPr>
    </w:p>
    <w:p w14:paraId="052509AF">
      <w:pPr>
        <w:pStyle w:val="3"/>
        <w:bidi w:val="0"/>
        <w:jc w:val="center"/>
        <w:rPr>
          <w:rFonts w:hint="default"/>
          <w:lang w:val="en-US" w:eastAsia="zh-CN"/>
        </w:rPr>
      </w:pPr>
      <w:r>
        <w:rPr>
          <w:rFonts w:hint="default"/>
          <w:lang w:val="en-US" w:eastAsia="zh-CN"/>
        </w:rPr>
        <w:t>Authorized return</w:t>
      </w:r>
    </w:p>
    <w:p w14:paraId="5F2DC971">
      <w:pPr>
        <w:ind w:firstLine="1260" w:firstLineChars="600"/>
        <w:rPr>
          <w:rFonts w:hint="default"/>
          <w:lang w:val="en-US" w:eastAsia="zh-CN"/>
        </w:rPr>
      </w:pPr>
    </w:p>
    <w:p w14:paraId="2D061149">
      <w:pPr>
        <w:ind w:firstLine="1260" w:firstLineChars="600"/>
        <w:rPr>
          <w:rFonts w:hint="default"/>
          <w:lang w:val="en-US" w:eastAsia="zh-CN"/>
        </w:rPr>
      </w:pPr>
      <w:r>
        <w:rPr>
          <w:rFonts w:hint="default"/>
          <w:lang w:val="en-US" w:eastAsia="zh-CN"/>
        </w:rPr>
        <w:t xml:space="preserve">Before returning to any production condition for repair or adjustment, please contact the customer service department of </w:t>
      </w:r>
      <w:r>
        <w:rPr>
          <w:rFonts w:hint="eastAsia"/>
          <w:lang w:val="en-US" w:eastAsia="zh-CN"/>
        </w:rPr>
        <w:t>XINDA</w:t>
      </w:r>
      <w:r>
        <w:rPr>
          <w:rFonts w:hint="default"/>
          <w:lang w:val="en-US" w:eastAsia="zh-CN"/>
        </w:rPr>
        <w:t xml:space="preserve"> by telephone, discuss relevant matters, and be ready to provide them with the serial number and return reason of the product. After discussion, the customer service department of </w:t>
      </w:r>
      <w:r>
        <w:rPr>
          <w:rFonts w:hint="eastAsia"/>
          <w:lang w:val="en-US" w:eastAsia="zh-CN"/>
        </w:rPr>
        <w:t>XINDA</w:t>
      </w:r>
      <w:r>
        <w:rPr>
          <w:rFonts w:hint="default"/>
          <w:lang w:val="en-US" w:eastAsia="zh-CN"/>
        </w:rPr>
        <w:t xml:space="preserve"> can decide whether the parts to be repaired really need to be returned.</w:t>
      </w:r>
    </w:p>
    <w:p w14:paraId="0E3F270F">
      <w:pPr>
        <w:ind w:firstLine="1260" w:firstLineChars="600"/>
        <w:rPr>
          <w:rFonts w:hint="default"/>
          <w:lang w:val="en-US" w:eastAsia="zh-CN"/>
        </w:rPr>
      </w:pPr>
    </w:p>
    <w:p w14:paraId="76A9B8C3">
      <w:pPr>
        <w:ind w:firstLine="1260" w:firstLineChars="600"/>
        <w:rPr>
          <w:rFonts w:hint="default"/>
          <w:lang w:val="en-US" w:eastAsia="zh-CN"/>
        </w:rPr>
      </w:pPr>
      <w:r>
        <w:rPr>
          <w:rFonts w:hint="default"/>
          <w:lang w:val="en-US" w:eastAsia="zh-CN"/>
        </w:rPr>
        <w:t>Parts returned without the authorization of customer service department and parts returned without functional problems are not covered by this warranty. you will have to pay for retesting and adjustment, as well as freight.</w:t>
      </w:r>
    </w:p>
    <w:p w14:paraId="4371E000">
      <w:pPr>
        <w:pStyle w:val="3"/>
        <w:bidi w:val="0"/>
        <w:jc w:val="center"/>
        <w:rPr>
          <w:rFonts w:hint="default"/>
          <w:lang w:val="en-US" w:eastAsia="zh-CN"/>
        </w:rPr>
      </w:pPr>
      <w:r>
        <w:rPr>
          <w:rFonts w:hint="eastAsia"/>
          <w:lang w:val="en-US" w:eastAsia="zh-CN"/>
        </w:rPr>
        <w:t>Instrument</w:t>
      </w:r>
      <w:r>
        <w:rPr>
          <w:rFonts w:hint="default"/>
          <w:lang w:val="en-US" w:eastAsia="zh-CN"/>
        </w:rPr>
        <w:t xml:space="preserve"> upgrade</w:t>
      </w:r>
    </w:p>
    <w:p w14:paraId="158E04F1">
      <w:pPr>
        <w:ind w:firstLine="1260" w:firstLineChars="600"/>
        <w:rPr>
          <w:rFonts w:hint="default"/>
          <w:lang w:val="en-US" w:eastAsia="zh-CN"/>
        </w:rPr>
      </w:pPr>
    </w:p>
    <w:p w14:paraId="4EFD993C">
      <w:pPr>
        <w:ind w:firstLine="1260" w:firstLineChars="600"/>
        <w:rPr>
          <w:rFonts w:hint="default"/>
          <w:lang w:val="en-US" w:eastAsia="zh-CN"/>
        </w:rPr>
      </w:pPr>
      <w:r>
        <w:rPr>
          <w:rFonts w:hint="default"/>
          <w:lang w:val="en-US" w:eastAsia="zh-CN"/>
        </w:rPr>
        <w:t xml:space="preserve">With the continuous discovery of improved methods, </w:t>
      </w:r>
      <w:r>
        <w:rPr>
          <w:rFonts w:hint="eastAsia"/>
          <w:lang w:val="en-US" w:eastAsia="zh-CN"/>
        </w:rPr>
        <w:t>XINDA</w:t>
      </w:r>
      <w:r>
        <w:rPr>
          <w:rFonts w:hint="default"/>
          <w:lang w:val="en-US" w:eastAsia="zh-CN"/>
        </w:rPr>
        <w:t xml:space="preserve"> products are always changing. According to the aging degree of the device, the cost of upgrading is charged as a percentage of the current price. The warranty period after upgrading is 6 months (the remaining time of the original warranty period will be added). If you want to upgrade the previous </w:t>
      </w:r>
      <w:r>
        <w:rPr>
          <w:rFonts w:hint="eastAsia"/>
          <w:lang w:val="en-US" w:eastAsia="zh-CN"/>
        </w:rPr>
        <w:t>instrument</w:t>
      </w:r>
      <w:r>
        <w:rPr>
          <w:rFonts w:hint="default"/>
          <w:lang w:val="en-US" w:eastAsia="zh-CN"/>
        </w:rPr>
        <w:t xml:space="preserve"> to the current level, please contact the customer service department of </w:t>
      </w:r>
      <w:r>
        <w:rPr>
          <w:rFonts w:hint="eastAsia"/>
          <w:lang w:val="en-US" w:eastAsia="zh-CN"/>
        </w:rPr>
        <w:t>XINDA</w:t>
      </w:r>
      <w:r>
        <w:rPr>
          <w:rFonts w:hint="default"/>
          <w:lang w:val="en-US" w:eastAsia="zh-CN"/>
        </w:rPr>
        <w:t>.</w:t>
      </w:r>
    </w:p>
    <w:p w14:paraId="3E5E0197">
      <w:pPr>
        <w:ind w:firstLine="1928" w:firstLineChars="600"/>
        <w:rPr>
          <w:rFonts w:hint="default" w:ascii="Arial" w:hAnsi="Arial" w:cs="Arial"/>
          <w:i w:val="0"/>
          <w:caps w:val="0"/>
          <w:color w:val="000000"/>
          <w:spacing w:val="0"/>
          <w:sz w:val="12"/>
          <w:szCs w:val="12"/>
          <w:shd w:val="clear" w:color="auto" w:fill="auto"/>
        </w:rPr>
      </w:pPr>
      <w:r>
        <w:rPr>
          <w:rStyle w:val="13"/>
          <w:rFonts w:hint="eastAsia"/>
          <w:lang w:val="en-US" w:eastAsia="zh-CN"/>
        </w:rPr>
        <w:br w:type="page"/>
      </w:r>
      <w:r>
        <w:rPr>
          <w:rFonts w:hint="default" w:ascii="Arial" w:hAnsi="Arial" w:eastAsia="宋体" w:cs="Arial"/>
          <w:i w:val="0"/>
          <w:caps w:val="0"/>
          <w:color w:val="FDFDFD"/>
          <w:spacing w:val="0"/>
          <w:kern w:val="0"/>
          <w:sz w:val="16"/>
          <w:szCs w:val="16"/>
          <w:shd w:val="clear" w:color="auto" w:fill="FFFFFF"/>
          <w:lang w:val="en-US" w:eastAsia="zh-CN" w:bidi="ar"/>
        </w:rPr>
        <w:t xml:space="preserve">第五部 </w:t>
      </w:r>
      <w:r>
        <w:rPr>
          <w:rFonts w:hint="eastAsia" w:ascii="Arial" w:hAnsi="Arial" w:cs="Arial"/>
          <w:i w:val="0"/>
          <w:caps w:val="0"/>
          <w:color w:val="FDFDFD"/>
          <w:spacing w:val="0"/>
          <w:kern w:val="0"/>
          <w:sz w:val="16"/>
          <w:szCs w:val="16"/>
          <w:shd w:val="clear" w:color="auto" w:fill="FFFFFF"/>
          <w:lang w:val="en-US" w:eastAsia="zh-CN" w:bidi="ar"/>
        </w:rPr>
        <w:t>PBP</w:t>
      </w:r>
      <w:r>
        <w:rPr>
          <w:rFonts w:hint="default" w:ascii="Arial" w:hAnsi="Arial" w:eastAsia="宋体" w:cs="Arial"/>
          <w:i w:val="0"/>
          <w:caps w:val="0"/>
          <w:color w:val="FDFDFD"/>
          <w:spacing w:val="0"/>
          <w:kern w:val="0"/>
          <w:sz w:val="16"/>
          <w:szCs w:val="16"/>
          <w:shd w:val="clear" w:color="auto" w:fill="FFFFFF"/>
          <w:lang w:val="en-US" w:eastAsia="zh-CN" w:bidi="ar"/>
        </w:rPr>
        <w:t>远控接口接线</w:t>
      </w:r>
      <w:r>
        <w:rPr>
          <w:rFonts w:hint="default" w:ascii="Arial" w:hAnsi="Arial" w:eastAsia="宋体" w:cs="Arial"/>
          <w:i w:val="0"/>
          <w:caps w:val="0"/>
          <w:color w:val="FDFDFD"/>
          <w:spacing w:val="0"/>
          <w:kern w:val="0"/>
          <w:sz w:val="16"/>
          <w:szCs w:val="16"/>
          <w:shd w:val="clear" w:color="auto" w:fill="FFFFFF"/>
          <w:lang w:val="en-US" w:eastAsia="zh-CN" w:bidi="ar"/>
        </w:rPr>
        <w:br w:type="textWrapping"/>
      </w:r>
      <w:r>
        <w:rPr>
          <w:rFonts w:hint="default" w:ascii="Arial" w:hAnsi="Arial" w:eastAsia="宋体" w:cs="Arial"/>
          <w:i w:val="0"/>
          <w:caps w:val="0"/>
          <w:color w:val="FDFDFD"/>
          <w:spacing w:val="0"/>
          <w:kern w:val="0"/>
          <w:sz w:val="16"/>
          <w:szCs w:val="16"/>
          <w:shd w:val="clear" w:color="auto" w:fill="auto"/>
          <w:lang w:val="en-US" w:eastAsia="zh-CN" w:bidi="ar"/>
        </w:rPr>
        <w:t>1</w:t>
      </w:r>
    </w:p>
    <w:p w14:paraId="499272EA">
      <w:pPr>
        <w:pStyle w:val="3"/>
        <w:bidi w:val="0"/>
        <w:ind w:left="840" w:leftChars="0" w:firstLine="420" w:firstLineChars="0"/>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Remote control terminal</w:t>
      </w:r>
    </w:p>
    <w:p w14:paraId="514AEC71">
      <w:pPr>
        <w:pStyle w:val="5"/>
        <w:bidi w:val="0"/>
        <w:ind w:left="840" w:leftChars="0" w:firstLine="420" w:firstLineChars="0"/>
        <w:rPr>
          <w:rFonts w:hint="default"/>
          <w:lang w:val="en-US" w:eastAsia="zh-CN"/>
        </w:rPr>
      </w:pPr>
      <w:r>
        <w:rPr>
          <w:rFonts w:hint="eastAsia"/>
          <w:lang w:val="en-US" w:eastAsia="zh-CN"/>
        </w:rPr>
        <w:t>19-pin core aviation plug</w:t>
      </w:r>
    </w:p>
    <w:p w14:paraId="3D822650">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pin3</w:t>
      </w:r>
      <w:r>
        <w:rPr>
          <w:rFonts w:hint="default" w:ascii="Times New Roman" w:hAnsi="Times New Roman" w:cs="Times New Roman"/>
          <w:i w:val="0"/>
          <w:caps w:val="0"/>
          <w:color w:val="333333"/>
          <w:spacing w:val="0"/>
          <w:sz w:val="21"/>
          <w:szCs w:val="21"/>
          <w:shd w:val="clear" w:color="auto" w:fill="auto"/>
        </w:rPr>
        <w:t xml:space="preserve"> of the</w:t>
      </w:r>
      <w:r>
        <w:rPr>
          <w:rFonts w:hint="eastAsia" w:cs="Times New Roman"/>
          <w:i w:val="0"/>
          <w:caps w:val="0"/>
          <w:color w:val="333333"/>
          <w:spacing w:val="0"/>
          <w:sz w:val="21"/>
          <w:szCs w:val="21"/>
          <w:shd w:val="clear" w:color="auto" w:fill="auto"/>
          <w:lang w:val="en-US" w:eastAsia="zh-CN"/>
        </w:rPr>
        <w:t xml:space="preserve"> % </w:t>
      </w:r>
      <w:r>
        <w:rPr>
          <w:rFonts w:hint="default" w:ascii="Times New Roman" w:hAnsi="Times New Roman" w:cs="Times New Roman"/>
          <w:i w:val="0"/>
          <w:caps w:val="0"/>
          <w:color w:val="333333"/>
          <w:spacing w:val="0"/>
          <w:sz w:val="21"/>
          <w:szCs w:val="21"/>
          <w:shd w:val="clear" w:color="auto" w:fill="auto"/>
        </w:rPr>
        <w:t>potentiometer.</w:t>
      </w:r>
    </w:p>
    <w:p w14:paraId="44E7717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pin2</w:t>
      </w:r>
      <w:r>
        <w:rPr>
          <w:rFonts w:hint="default" w:ascii="Times New Roman" w:hAnsi="Times New Roman" w:cs="Times New Roman"/>
          <w:i w:val="0"/>
          <w:caps w:val="0"/>
          <w:color w:val="333333"/>
          <w:spacing w:val="0"/>
          <w:sz w:val="21"/>
          <w:szCs w:val="21"/>
          <w:shd w:val="clear" w:color="auto" w:fill="auto"/>
        </w:rPr>
        <w:t xml:space="preserve"> of the</w:t>
      </w:r>
      <w:r>
        <w:rPr>
          <w:rFonts w:hint="eastAsia" w:cs="Times New Roman"/>
          <w:i w:val="0"/>
          <w:caps w:val="0"/>
          <w:color w:val="333333"/>
          <w:spacing w:val="0"/>
          <w:sz w:val="21"/>
          <w:szCs w:val="21"/>
          <w:shd w:val="clear" w:color="auto" w:fill="auto"/>
          <w:lang w:val="en-US" w:eastAsia="zh-CN"/>
        </w:rPr>
        <w:t xml:space="preserve"> % </w:t>
      </w:r>
      <w:r>
        <w:rPr>
          <w:rFonts w:hint="default" w:ascii="Times New Roman" w:hAnsi="Times New Roman" w:cs="Times New Roman"/>
          <w:i w:val="0"/>
          <w:caps w:val="0"/>
          <w:color w:val="333333"/>
          <w:spacing w:val="0"/>
          <w:sz w:val="21"/>
          <w:szCs w:val="21"/>
          <w:shd w:val="clear" w:color="auto" w:fill="auto"/>
        </w:rPr>
        <w:t>potentiometer.</w:t>
      </w:r>
    </w:p>
    <w:p w14:paraId="514D64D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Adjust the</w:t>
      </w:r>
      <w:r>
        <w:rPr>
          <w:rFonts w:hint="eastAsia" w:cs="Times New Roman"/>
          <w:i w:val="0"/>
          <w:caps w:val="0"/>
          <w:color w:val="333333"/>
          <w:spacing w:val="0"/>
          <w:sz w:val="21"/>
          <w:szCs w:val="21"/>
          <w:shd w:val="clear" w:color="auto" w:fill="auto"/>
          <w:lang w:val="en-US" w:eastAsia="zh-CN"/>
        </w:rPr>
        <w:t xml:space="preserve"> pin3 </w:t>
      </w:r>
      <w:r>
        <w:rPr>
          <w:rFonts w:hint="default" w:ascii="Times New Roman" w:hAnsi="Times New Roman" w:cs="Times New Roman"/>
          <w:i w:val="0"/>
          <w:caps w:val="0"/>
          <w:color w:val="333333"/>
          <w:spacing w:val="0"/>
          <w:sz w:val="21"/>
          <w:szCs w:val="21"/>
          <w:shd w:val="clear" w:color="auto" w:fill="auto"/>
        </w:rPr>
        <w:t>of the potentiometer.</w:t>
      </w:r>
    </w:p>
    <w:p w14:paraId="50ACD2ED">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pin2</w:t>
      </w:r>
      <w:r>
        <w:rPr>
          <w:rFonts w:hint="default" w:ascii="Times New Roman" w:hAnsi="Times New Roman" w:cs="Times New Roman"/>
          <w:i w:val="0"/>
          <w:caps w:val="0"/>
          <w:color w:val="333333"/>
          <w:spacing w:val="0"/>
          <w:sz w:val="21"/>
          <w:szCs w:val="21"/>
          <w:shd w:val="clear" w:color="auto" w:fill="auto"/>
        </w:rPr>
        <w:t xml:space="preserve"> of the potentiometer.</w:t>
      </w:r>
    </w:p>
    <w:p w14:paraId="73938B7F">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 xml:space="preserve">Adjust the </w:t>
      </w:r>
      <w:r>
        <w:rPr>
          <w:rFonts w:hint="eastAsia" w:cs="Times New Roman"/>
          <w:i w:val="0"/>
          <w:caps w:val="0"/>
          <w:color w:val="333333"/>
          <w:spacing w:val="0"/>
          <w:sz w:val="21"/>
          <w:szCs w:val="21"/>
          <w:shd w:val="clear" w:color="auto" w:fill="auto"/>
          <w:lang w:val="en-US" w:eastAsia="zh-CN"/>
        </w:rPr>
        <w:t>pin1</w:t>
      </w:r>
      <w:r>
        <w:rPr>
          <w:rFonts w:hint="default" w:ascii="Times New Roman" w:hAnsi="Times New Roman" w:cs="Times New Roman"/>
          <w:i w:val="0"/>
          <w:caps w:val="0"/>
          <w:color w:val="333333"/>
          <w:spacing w:val="0"/>
          <w:sz w:val="21"/>
          <w:szCs w:val="21"/>
          <w:shd w:val="clear" w:color="auto" w:fill="auto"/>
        </w:rPr>
        <w:t xml:space="preserve"> of the potentiometer.</w:t>
      </w:r>
    </w:p>
    <w:p w14:paraId="00AAD3F1">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percentage meter.</w:t>
      </w:r>
    </w:p>
    <w:p w14:paraId="68D35151">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ascii="Times New Roman" w:hAnsi="Times New Roman" w:cs="Times New Roman"/>
          <w:i w:val="0"/>
          <w:caps w:val="0"/>
          <w:color w:val="333333"/>
          <w:spacing w:val="0"/>
          <w:sz w:val="21"/>
          <w:szCs w:val="21"/>
          <w:shd w:val="clear" w:color="auto" w:fill="auto"/>
        </w:rPr>
        <w:t>Common ground of percentage meter and current signal</w:t>
      </w:r>
      <w:r>
        <w:rPr>
          <w:rFonts w:hint="eastAsia" w:cs="Times New Roman"/>
          <w:i w:val="0"/>
          <w:caps w:val="0"/>
          <w:color w:val="333333"/>
          <w:spacing w:val="0"/>
          <w:sz w:val="21"/>
          <w:szCs w:val="21"/>
          <w:shd w:val="clear" w:color="auto" w:fill="auto"/>
          <w:lang w:val="en-US" w:eastAsia="zh-CN"/>
        </w:rPr>
        <w:t>.</w:t>
      </w:r>
    </w:p>
    <w:p w14:paraId="4A41FB1C">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Voltmeter.</w:t>
      </w:r>
    </w:p>
    <w:p w14:paraId="757461B5">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Voltmeter.</w:t>
      </w:r>
    </w:p>
    <w:p w14:paraId="67E99A47">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signal of the Ammeter.</w:t>
      </w:r>
    </w:p>
    <w:p w14:paraId="0B92E3BA">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Percentage table 5V supply</w:t>
      </w:r>
    </w:p>
    <w:p w14:paraId="51AEAD5E">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Percentage table 5V supply</w:t>
      </w:r>
    </w:p>
    <w:p w14:paraId="31B1EC0A">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Voltmeter 5V supply</w:t>
      </w:r>
    </w:p>
    <w:p w14:paraId="222F2301">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Voltmeter 5V supply</w:t>
      </w:r>
    </w:p>
    <w:p w14:paraId="5991B3B9">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Ammeter 5V supply</w:t>
      </w:r>
    </w:p>
    <w:p w14:paraId="0E9D27E4">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Ammeter 5V supply</w:t>
      </w:r>
    </w:p>
    <w:p w14:paraId="7F61FDF9">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olor w:val="333333"/>
          <w:spacing w:val="0"/>
          <w:sz w:val="21"/>
          <w:szCs w:val="21"/>
          <w:shd w:val="clear" w:color="auto" w:fill="auto"/>
          <w:lang w:val="en-US" w:eastAsia="zh-CN"/>
        </w:rPr>
        <w:t xml:space="preserve">Pin </w:t>
      </w:r>
      <w:r>
        <w:rPr>
          <w:rFonts w:hint="default" w:cs="Times New Roman"/>
          <w:i w:val="0"/>
          <w:color w:val="333333"/>
          <w:spacing w:val="0"/>
          <w:sz w:val="21"/>
          <w:szCs w:val="21"/>
          <w:shd w:val="clear" w:color="auto" w:fill="auto"/>
          <w:lang w:val="en-US" w:eastAsia="zh-CN"/>
        </w:rPr>
        <w:t>“</w:t>
      </w:r>
      <w:r>
        <w:rPr>
          <w:rFonts w:hint="eastAsia" w:cs="Times New Roman"/>
          <w:i w:val="0"/>
          <w:color w:val="333333"/>
          <w:spacing w:val="0"/>
          <w:sz w:val="21"/>
          <w:szCs w:val="21"/>
          <w:shd w:val="clear" w:color="auto" w:fill="auto"/>
          <w:lang w:val="en-US" w:eastAsia="zh-CN"/>
        </w:rPr>
        <w:t>2</w:t>
      </w:r>
      <w:r>
        <w:rPr>
          <w:rFonts w:hint="default" w:cs="Times New Roman"/>
          <w:i w:val="0"/>
          <w:color w:val="333333"/>
          <w:spacing w:val="0"/>
          <w:sz w:val="21"/>
          <w:szCs w:val="21"/>
          <w:shd w:val="clear" w:color="auto" w:fill="auto"/>
          <w:lang w:val="en-US" w:eastAsia="zh-CN"/>
        </w:rPr>
        <w:t>”</w:t>
      </w:r>
      <w:r>
        <w:rPr>
          <w:rFonts w:hint="eastAsia" w:cs="Times New Roman"/>
          <w:i w:val="0"/>
          <w:color w:val="333333"/>
          <w:spacing w:val="0"/>
          <w:sz w:val="21"/>
          <w:szCs w:val="21"/>
          <w:shd w:val="clear" w:color="auto" w:fill="auto"/>
          <w:lang w:val="en-US" w:eastAsia="zh-CN"/>
        </w:rPr>
        <w:t xml:space="preserve"> of the tap</w:t>
      </w:r>
      <w:r>
        <w:rPr>
          <w:rFonts w:hint="eastAsia" w:cs="Times New Roman"/>
          <w:i w:val="0"/>
          <w:caps w:val="0"/>
          <w:color w:val="333333"/>
          <w:spacing w:val="0"/>
          <w:sz w:val="21"/>
          <w:szCs w:val="21"/>
          <w:shd w:val="clear" w:color="auto" w:fill="auto"/>
          <w:lang w:val="en-US" w:eastAsia="zh-CN"/>
        </w:rPr>
        <w:t xml:space="preserve"> switch (Mid TAP)</w:t>
      </w:r>
    </w:p>
    <w:p w14:paraId="1A27E5C8">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aps w:val="0"/>
          <w:color w:val="333333"/>
          <w:spacing w:val="0"/>
          <w:sz w:val="21"/>
          <w:szCs w:val="21"/>
          <w:shd w:val="clear" w:color="auto" w:fill="auto"/>
          <w:lang w:val="en-US" w:eastAsia="zh-CN"/>
        </w:rPr>
        <w:t xml:space="preserve">Pin </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3</w:t>
      </w:r>
      <w:r>
        <w:rPr>
          <w:rFonts w:hint="default" w:cs="Times New Roman"/>
          <w:i w:val="0"/>
          <w:caps w:val="0"/>
          <w:color w:val="333333"/>
          <w:spacing w:val="0"/>
          <w:sz w:val="21"/>
          <w:szCs w:val="21"/>
          <w:shd w:val="clear" w:color="auto" w:fill="auto"/>
          <w:lang w:val="en-US" w:eastAsia="zh-CN"/>
        </w:rPr>
        <w:t>”</w:t>
      </w:r>
      <w:r>
        <w:rPr>
          <w:rFonts w:hint="eastAsia" w:cs="Times New Roman"/>
          <w:i w:val="0"/>
          <w:caps w:val="0"/>
          <w:color w:val="333333"/>
          <w:spacing w:val="0"/>
          <w:sz w:val="21"/>
          <w:szCs w:val="21"/>
          <w:shd w:val="clear" w:color="auto" w:fill="auto"/>
          <w:lang w:val="en-US" w:eastAsia="zh-CN"/>
        </w:rPr>
        <w:t xml:space="preserve"> of the tap switch(High TAP)</w:t>
      </w:r>
    </w:p>
    <w:p w14:paraId="58192CA2">
      <w:pPr>
        <w:pStyle w:val="9"/>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200"/>
        <w:rPr>
          <w:rFonts w:hint="default" w:ascii="Times New Roman" w:hAnsi="Times New Roman" w:cs="Times New Roman"/>
          <w:i w:val="0"/>
          <w:caps w:val="0"/>
          <w:color w:val="333333"/>
          <w:spacing w:val="0"/>
          <w:sz w:val="21"/>
          <w:szCs w:val="21"/>
          <w:shd w:val="clear" w:color="auto" w:fill="auto"/>
        </w:rPr>
      </w:pPr>
      <w:r>
        <w:rPr>
          <w:rFonts w:hint="eastAsia" w:cs="Times New Roman"/>
          <w:i w:val="0"/>
          <w:caps w:val="0"/>
          <w:color w:val="333333"/>
          <w:spacing w:val="0"/>
          <w:sz w:val="21"/>
          <w:szCs w:val="21"/>
          <w:shd w:val="clear" w:color="auto" w:fill="auto"/>
          <w:lang w:val="en-US" w:eastAsia="zh-CN"/>
        </w:rPr>
        <w:t>Pin“A”of the tap switch(com)</w:t>
      </w:r>
    </w:p>
    <w:p w14:paraId="2CB1C667">
      <w:pPr>
        <w:pStyle w:val="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right="0" w:rightChars="0"/>
        <w:rPr>
          <w:rFonts w:hint="default" w:ascii="Times New Roman" w:hAnsi="Times New Roman" w:cs="Times New Roman"/>
          <w:i w:val="0"/>
          <w:caps w:val="0"/>
          <w:color w:val="333333"/>
          <w:spacing w:val="0"/>
          <w:sz w:val="21"/>
          <w:szCs w:val="21"/>
          <w:shd w:val="clear" w:color="auto" w:fill="auto"/>
        </w:rPr>
      </w:pPr>
    </w:p>
    <w:p w14:paraId="20C19570">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0" w:lineRule="atLeast"/>
        <w:ind w:left="840" w:leftChars="0" w:right="0" w:firstLine="420" w:firstLineChars="0"/>
        <w:rPr>
          <w:rFonts w:hint="default" w:ascii="Times New Roman" w:hAnsi="Times New Roman" w:cs="Times New Roman"/>
          <w:i w:val="0"/>
          <w:caps w:val="0"/>
          <w:color w:val="333333"/>
          <w:spacing w:val="0"/>
          <w:sz w:val="21"/>
          <w:szCs w:val="21"/>
          <w:shd w:val="clear" w:color="auto" w:fill="auto"/>
        </w:rPr>
      </w:pPr>
    </w:p>
    <w:p w14:paraId="0D32A71F">
      <w:pPr>
        <w:pStyle w:val="5"/>
        <w:numPr>
          <w:ilvl w:val="0"/>
          <w:numId w:val="4"/>
        </w:numPr>
        <w:bidi w:val="0"/>
        <w:ind w:left="1260" w:leftChars="0"/>
        <w:rPr>
          <w:rFonts w:hint="eastAsia"/>
          <w:lang w:val="en-US" w:eastAsia="zh-CN"/>
        </w:rPr>
      </w:pPr>
      <w:r>
        <w:rPr>
          <w:rFonts w:hint="eastAsia"/>
          <w:lang w:val="en-US" w:eastAsia="zh-CN"/>
        </w:rPr>
        <w:t>pin core aviation plug</w:t>
      </w:r>
    </w:p>
    <w:p w14:paraId="3640DB0C">
      <w:pPr>
        <w:numPr>
          <w:ilvl w:val="0"/>
          <w:numId w:val="0"/>
        </w:numPr>
        <w:ind w:left="1260" w:leftChars="0"/>
        <w:jc w:val="left"/>
        <w:rPr>
          <w:rFonts w:hint="eastAsia"/>
          <w:b/>
          <w:bCs/>
          <w:shd w:val="clear" w:color="auto" w:fill="auto"/>
          <w:lang w:val="en-US" w:eastAsia="zh-CN"/>
        </w:rPr>
      </w:pPr>
    </w:p>
    <w:p w14:paraId="1C4E489F">
      <w:pPr>
        <w:numPr>
          <w:ilvl w:val="0"/>
          <w:numId w:val="5"/>
        </w:numPr>
        <w:ind w:left="840" w:leftChars="0" w:firstLine="420" w:firstLineChars="200"/>
        <w:rPr>
          <w:rFonts w:hint="default"/>
          <w:b/>
          <w:bCs/>
          <w:shd w:val="clear" w:color="auto" w:fill="auto"/>
          <w:lang w:val="en-US" w:eastAsia="zh-CN"/>
        </w:rPr>
      </w:pPr>
      <w:r>
        <w:rPr>
          <w:rFonts w:hint="eastAsia"/>
          <w:lang w:val="en-US" w:eastAsia="zh-CN"/>
        </w:rPr>
        <w:t>One end of switch for remote and local</w:t>
      </w:r>
    </w:p>
    <w:p w14:paraId="46D5EA6E">
      <w:pPr>
        <w:numPr>
          <w:ilvl w:val="0"/>
          <w:numId w:val="5"/>
        </w:numPr>
        <w:ind w:left="840" w:leftChars="0" w:firstLine="420" w:firstLineChars="200"/>
        <w:rPr>
          <w:rFonts w:hint="default" w:ascii="Times New Roman" w:hAnsi="Times New Roman" w:cs="Times New Roman"/>
          <w:i w:val="0"/>
          <w:caps w:val="0"/>
          <w:color w:val="333333"/>
          <w:spacing w:val="0"/>
          <w:sz w:val="21"/>
          <w:szCs w:val="21"/>
          <w:shd w:val="clear" w:color="auto" w:fill="auto"/>
        </w:rPr>
      </w:pPr>
      <w:r>
        <w:rPr>
          <w:rFonts w:hint="eastAsia"/>
          <w:lang w:val="en-US" w:eastAsia="zh-CN"/>
        </w:rPr>
        <w:t>The other end of switch for remote and local</w:t>
      </w:r>
    </w:p>
    <w:p w14:paraId="6EBFEE1C">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1765E0B3">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47222248">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703192F9">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5AC820D2">
      <w:pPr>
        <w:widowControl w:val="0"/>
        <w:numPr>
          <w:ilvl w:val="0"/>
          <w:numId w:val="0"/>
        </w:numPr>
        <w:jc w:val="both"/>
        <w:rPr>
          <w:rFonts w:hint="default" w:ascii="Times New Roman" w:hAnsi="Times New Roman" w:cs="Times New Roman"/>
          <w:i w:val="0"/>
          <w:caps w:val="0"/>
          <w:color w:val="333333"/>
          <w:spacing w:val="0"/>
          <w:sz w:val="21"/>
          <w:szCs w:val="21"/>
          <w:shd w:val="clear" w:color="auto" w:fill="auto"/>
        </w:rPr>
      </w:pPr>
    </w:p>
    <w:p w14:paraId="43BEEBE7">
      <w:pPr>
        <w:ind w:firstLine="1260" w:firstLineChars="600"/>
        <w:rPr>
          <w:rFonts w:hint="eastAsia"/>
          <w:lang w:val="en-US" w:eastAsia="zh-CN"/>
        </w:rPr>
      </w:pPr>
      <w:r>
        <w:rPr>
          <w:rFonts w:hint="eastAsia"/>
          <w:lang w:val="en-US" w:eastAsia="zh-CN"/>
        </w:rPr>
        <w:br w:type="page"/>
      </w:r>
    </w:p>
    <w:p w14:paraId="48BA4D5E">
      <w:pPr>
        <w:pStyle w:val="3"/>
        <w:bidi w:val="0"/>
        <w:ind w:left="840" w:leftChars="0" w:firstLine="420" w:firstLineChars="0"/>
        <w:rPr>
          <w:rFonts w:hint="eastAsia"/>
          <w:lang w:val="en-US" w:eastAsia="zh-CN"/>
        </w:rPr>
      </w:pPr>
      <w:r>
        <w:rPr>
          <w:rFonts w:hint="eastAsia"/>
          <w:lang w:val="en-US" w:eastAsia="zh-CN"/>
        </w:rPr>
        <w:t>PBP</w:t>
      </w:r>
      <w:r>
        <w:rPr>
          <w:rFonts w:hint="default"/>
          <w:lang w:val="en-US" w:eastAsia="zh-CN"/>
        </w:rPr>
        <w:t xml:space="preserve"> </w:t>
      </w:r>
      <w:r>
        <w:rPr>
          <w:rFonts w:hint="eastAsia"/>
          <w:lang w:val="en-US" w:eastAsia="zh-CN"/>
        </w:rPr>
        <w:t>analog control terminal</w:t>
      </w:r>
    </w:p>
    <w:p w14:paraId="79936351">
      <w:pPr>
        <w:pStyle w:val="5"/>
        <w:numPr>
          <w:ilvl w:val="0"/>
          <w:numId w:val="6"/>
        </w:numPr>
        <w:bidi w:val="0"/>
        <w:ind w:left="840" w:leftChars="0" w:firstLine="420" w:firstLineChars="0"/>
        <w:rPr>
          <w:rFonts w:hint="eastAsia"/>
          <w:lang w:val="en-US" w:eastAsia="zh-CN"/>
        </w:rPr>
      </w:pPr>
      <w:r>
        <w:rPr>
          <w:rFonts w:hint="eastAsia"/>
          <w:lang w:val="en-US" w:eastAsia="zh-CN"/>
        </w:rPr>
        <w:t>pin core aviation plug</w:t>
      </w:r>
    </w:p>
    <w:p w14:paraId="53840A63">
      <w:pPr>
        <w:numPr>
          <w:ilvl w:val="0"/>
          <w:numId w:val="0"/>
        </w:numPr>
        <w:ind w:left="840" w:leftChars="400" w:firstLine="420" w:firstLineChars="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default" w:ascii="Times New Roman" w:hAnsi="Times New Roman" w:cs="Times New Roman"/>
          <w:i w:val="0"/>
          <w:caps w:val="0"/>
          <w:color w:val="333333"/>
          <w:spacing w:val="0"/>
          <w:sz w:val="21"/>
          <w:szCs w:val="21"/>
          <w:shd w:val="clear" w:color="auto" w:fill="auto"/>
        </w:rPr>
        <w:t>percentage</w:t>
      </w:r>
      <w:r>
        <w:rPr>
          <w:rFonts w:hint="eastAsia" w:cs="Times New Roman"/>
          <w:i w:val="0"/>
          <w:caps w:val="0"/>
          <w:color w:val="333333"/>
          <w:spacing w:val="0"/>
          <w:sz w:val="21"/>
          <w:szCs w:val="21"/>
          <w:shd w:val="clear" w:color="auto" w:fill="auto"/>
          <w:lang w:val="en-US" w:eastAsia="zh-CN"/>
        </w:rPr>
        <w:t xml:space="preserve"> </w:t>
      </w:r>
      <w:r>
        <w:rPr>
          <w:rFonts w:hint="eastAsia"/>
          <w:lang w:val="en-US" w:eastAsia="zh-CN"/>
        </w:rPr>
        <w:t xml:space="preserve">analog input </w:t>
      </w:r>
      <w:r>
        <w:rPr>
          <w:rFonts w:hint="default"/>
          <w:lang w:val="en-US" w:eastAsia="zh-CN"/>
        </w:rPr>
        <w:t>o-10v setting (</w:t>
      </w:r>
      <w:r>
        <w:rPr>
          <w:rFonts w:hint="eastAsia"/>
          <w:lang w:val="en-US" w:eastAsia="zh-CN"/>
        </w:rPr>
        <w:t>+</w:t>
      </w:r>
      <w:r>
        <w:rPr>
          <w:rFonts w:hint="default"/>
          <w:lang w:val="en-US" w:eastAsia="zh-CN"/>
        </w:rPr>
        <w:t>)</w:t>
      </w:r>
    </w:p>
    <w:p w14:paraId="4B511ED1">
      <w:pPr>
        <w:ind w:firstLine="1260" w:firstLineChars="600"/>
        <w:rPr>
          <w:rFonts w:hint="default"/>
          <w:lang w:val="en-US" w:eastAsia="zh-CN"/>
        </w:rPr>
      </w:pPr>
    </w:p>
    <w:p w14:paraId="2EBAABFF">
      <w:pPr>
        <w:numPr>
          <w:ilvl w:val="0"/>
          <w:numId w:val="0"/>
        </w:numPr>
        <w:ind w:left="400" w:leftChars="0" w:firstLine="840" w:firstLineChars="4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2 \* GB3 \* MERGEFORMAT </w:instrText>
      </w:r>
      <w:r>
        <w:rPr>
          <w:rFonts w:hint="default" w:ascii="Calibri" w:hAnsi="Calibri" w:cs="Calibri"/>
          <w:lang w:val="en-US" w:eastAsia="zh-CN"/>
        </w:rPr>
        <w:fldChar w:fldCharType="separate"/>
      </w:r>
      <w:r>
        <w:t>②</w:t>
      </w:r>
      <w:r>
        <w:rPr>
          <w:rFonts w:hint="default" w:ascii="Calibri" w:hAnsi="Calibri" w:cs="Calibri"/>
          <w:lang w:val="en-US" w:eastAsia="zh-CN"/>
        </w:rPr>
        <w:fldChar w:fldCharType="end"/>
      </w:r>
      <w:r>
        <w:rPr>
          <w:rFonts w:hint="eastAsia" w:ascii="Calibri" w:hAnsi="Calibri" w:cs="Calibri"/>
          <w:lang w:val="en-US" w:eastAsia="zh-CN"/>
        </w:rPr>
        <w:t xml:space="preserve">voltage </w:t>
      </w:r>
      <w:r>
        <w:rPr>
          <w:rFonts w:hint="eastAsia"/>
          <w:lang w:val="en-US" w:eastAsia="zh-CN"/>
        </w:rPr>
        <w:t>analog input</w:t>
      </w:r>
      <w:r>
        <w:rPr>
          <w:rFonts w:hint="default"/>
          <w:lang w:val="en-US" w:eastAsia="zh-CN"/>
        </w:rPr>
        <w:t xml:space="preserve"> 0-10V setting (</w:t>
      </w:r>
      <w:r>
        <w:rPr>
          <w:rFonts w:hint="eastAsia"/>
          <w:lang w:val="en-US" w:eastAsia="zh-CN"/>
        </w:rPr>
        <w:t>+</w:t>
      </w:r>
      <w:r>
        <w:rPr>
          <w:rFonts w:hint="default"/>
          <w:lang w:val="en-US" w:eastAsia="zh-CN"/>
        </w:rPr>
        <w:t>)</w:t>
      </w:r>
    </w:p>
    <w:p w14:paraId="2B7F3408">
      <w:pPr>
        <w:ind w:firstLine="1260" w:firstLineChars="600"/>
        <w:rPr>
          <w:rFonts w:hint="default"/>
          <w:lang w:val="en-US" w:eastAsia="zh-CN"/>
        </w:rPr>
      </w:pPr>
    </w:p>
    <w:p w14:paraId="1AD8E87E">
      <w:pPr>
        <w:numPr>
          <w:ilvl w:val="0"/>
          <w:numId w:val="0"/>
        </w:numPr>
        <w:ind w:firstLine="1260" w:firstLineChars="600"/>
        <w:rPr>
          <w:rFonts w:hint="default"/>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3 \* GB3 \* MERGEFORMAT </w:instrText>
      </w:r>
      <w:r>
        <w:rPr>
          <w:rFonts w:hint="default" w:ascii="Calibri" w:hAnsi="Calibri" w:cs="Calibri"/>
          <w:lang w:val="en-US" w:eastAsia="zh-CN"/>
        </w:rPr>
        <w:fldChar w:fldCharType="separate"/>
      </w:r>
      <w:r>
        <w:t>③</w:t>
      </w:r>
      <w:r>
        <w:rPr>
          <w:rFonts w:hint="default" w:ascii="Calibri" w:hAnsi="Calibri" w:cs="Calibri"/>
          <w:lang w:val="en-US" w:eastAsia="zh-CN"/>
        </w:rPr>
        <w:fldChar w:fldCharType="end"/>
      </w:r>
      <w:r>
        <w:rPr>
          <w:rFonts w:hint="default" w:ascii="Times New Roman" w:hAnsi="Times New Roman" w:cs="Times New Roman"/>
          <w:i w:val="0"/>
          <w:caps w:val="0"/>
          <w:color w:val="333333"/>
          <w:spacing w:val="0"/>
          <w:sz w:val="21"/>
          <w:szCs w:val="21"/>
          <w:shd w:val="clear" w:color="auto" w:fill="auto"/>
        </w:rPr>
        <w:t>percentage</w:t>
      </w:r>
      <w:r>
        <w:rPr>
          <w:rFonts w:hint="eastAsia" w:cs="Times New Roman"/>
          <w:i w:val="0"/>
          <w:caps w:val="0"/>
          <w:color w:val="333333"/>
          <w:spacing w:val="0"/>
          <w:sz w:val="21"/>
          <w:szCs w:val="21"/>
          <w:shd w:val="clear" w:color="auto" w:fill="auto"/>
          <w:lang w:val="en-US" w:eastAsia="zh-CN"/>
        </w:rPr>
        <w:t xml:space="preserve"> </w:t>
      </w:r>
      <w:r>
        <w:rPr>
          <w:rFonts w:hint="eastAsia" w:cs="Times New Roman"/>
          <w:i w:val="0"/>
          <w:color w:val="333333"/>
          <w:spacing w:val="0"/>
          <w:sz w:val="21"/>
          <w:szCs w:val="21"/>
          <w:shd w:val="clear" w:color="auto" w:fill="auto"/>
          <w:lang w:val="en-US" w:eastAsia="zh-CN"/>
        </w:rPr>
        <w:t>read back</w:t>
      </w:r>
      <w:r>
        <w:rPr>
          <w:rFonts w:hint="eastAsia" w:cs="Times New Roman"/>
          <w:i w:val="0"/>
          <w:caps w:val="0"/>
          <w:color w:val="333333"/>
          <w:spacing w:val="0"/>
          <w:sz w:val="21"/>
          <w:szCs w:val="21"/>
          <w:shd w:val="clear" w:color="auto" w:fill="auto"/>
          <w:lang w:val="en-US" w:eastAsia="zh-CN"/>
        </w:rPr>
        <w:t xml:space="preserve"> output 0-10V(</w:t>
      </w:r>
      <w:r>
        <w:rPr>
          <w:rFonts w:hint="eastAsia"/>
          <w:lang w:val="en-US" w:eastAsia="zh-CN"/>
        </w:rPr>
        <w:t>+</w:t>
      </w:r>
      <w:r>
        <w:rPr>
          <w:rFonts w:hint="default"/>
          <w:lang w:val="en-US" w:eastAsia="zh-CN"/>
        </w:rPr>
        <w:t>)</w:t>
      </w:r>
    </w:p>
    <w:p w14:paraId="441F9A4F">
      <w:pPr>
        <w:ind w:firstLine="1260" w:firstLineChars="600"/>
        <w:rPr>
          <w:rFonts w:hint="default" w:eastAsia="宋体"/>
          <w:lang w:val="en-US" w:eastAsia="zh-CN"/>
        </w:rPr>
      </w:pPr>
    </w:p>
    <w:p w14:paraId="4CAE360A">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voltage read back</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voltage (+</w:t>
      </w:r>
      <w:r>
        <w:rPr>
          <w:rFonts w:hint="default"/>
          <w:lang w:val="en-US" w:eastAsia="zh-CN"/>
        </w:rPr>
        <w:t>)</w:t>
      </w:r>
    </w:p>
    <w:p w14:paraId="50B7E8A4">
      <w:pPr>
        <w:ind w:firstLine="1260" w:firstLineChars="600"/>
        <w:rPr>
          <w:rFonts w:hint="default"/>
          <w:lang w:val="en-US" w:eastAsia="zh-CN"/>
        </w:rPr>
      </w:pPr>
    </w:p>
    <w:p w14:paraId="3FE88C25">
      <w:pPr>
        <w:numPr>
          <w:ilvl w:val="0"/>
          <w:numId w:val="0"/>
        </w:numPr>
        <w:ind w:left="1240" w:leftChars="0"/>
        <w:rPr>
          <w:rFonts w:hint="default"/>
          <w:lang w:val="en-US" w:eastAsia="zh-CN"/>
        </w:rPr>
      </w:pPr>
      <w:r>
        <w:rPr>
          <w:rFonts w:hint="eastAsia"/>
          <w:lang w:val="en-US" w:eastAsia="zh-CN"/>
        </w:rPr>
        <w:fldChar w:fldCharType="begin"/>
      </w:r>
      <w:r>
        <w:rPr>
          <w:rFonts w:hint="eastAsia"/>
          <w:lang w:val="en-US" w:eastAsia="zh-CN"/>
        </w:rPr>
        <w:instrText xml:space="preserve"> = 5 \* GB3 \* MERGEFORMAT </w:instrText>
      </w:r>
      <w:r>
        <w:rPr>
          <w:rFonts w:hint="eastAsia"/>
          <w:lang w:val="en-US" w:eastAsia="zh-CN"/>
        </w:rPr>
        <w:fldChar w:fldCharType="separate"/>
      </w:r>
      <w:r>
        <w:t>⑤</w:t>
      </w:r>
      <w:r>
        <w:rPr>
          <w:rFonts w:hint="eastAsia"/>
          <w:lang w:val="en-US" w:eastAsia="zh-CN"/>
        </w:rPr>
        <w:fldChar w:fldCharType="end"/>
      </w:r>
      <w:r>
        <w:rPr>
          <w:rFonts w:hint="eastAsia"/>
          <w:lang w:val="en-US" w:eastAsia="zh-CN"/>
        </w:rPr>
        <w:t>current read back</w:t>
      </w:r>
      <w:r>
        <w:rPr>
          <w:rFonts w:hint="default"/>
          <w:lang w:val="en-US" w:eastAsia="zh-CN"/>
        </w:rPr>
        <w:t xml:space="preserve"> o-</w:t>
      </w:r>
      <w:r>
        <w:rPr>
          <w:rFonts w:hint="eastAsia"/>
          <w:lang w:val="en-US" w:eastAsia="zh-CN"/>
        </w:rPr>
        <w:t>10V</w:t>
      </w:r>
      <w:r>
        <w:rPr>
          <w:rFonts w:hint="default"/>
          <w:lang w:val="en-US" w:eastAsia="zh-CN"/>
        </w:rPr>
        <w:t xml:space="preserve"> </w:t>
      </w:r>
      <w:r>
        <w:rPr>
          <w:rFonts w:hint="eastAsia"/>
          <w:lang w:val="en-US" w:eastAsia="zh-CN"/>
        </w:rPr>
        <w:t>represents 0V-max output current (+</w:t>
      </w:r>
      <w:r>
        <w:rPr>
          <w:rFonts w:hint="default"/>
          <w:lang w:val="en-US" w:eastAsia="zh-CN"/>
        </w:rPr>
        <w:t>)</w:t>
      </w:r>
    </w:p>
    <w:p w14:paraId="0148A95A">
      <w:pPr>
        <w:ind w:firstLine="1260" w:firstLineChars="600"/>
        <w:rPr>
          <w:rFonts w:hint="default"/>
          <w:lang w:val="en-US" w:eastAsia="zh-CN"/>
        </w:rPr>
      </w:pPr>
    </w:p>
    <w:p w14:paraId="3E84F7C8">
      <w:pPr>
        <w:ind w:firstLine="1260" w:firstLineChars="600"/>
        <w:rPr>
          <w:rFonts w:hint="default"/>
          <w:lang w:val="en-US" w:eastAsia="zh-CN"/>
        </w:rPr>
      </w:pPr>
      <w:r>
        <w:rPr>
          <w:rFonts w:hint="default"/>
          <w:lang w:val="en-US" w:eastAsia="zh-CN"/>
        </w:rPr>
        <w:t>⑥</w:t>
      </w:r>
      <w:r>
        <w:rPr>
          <w:rFonts w:hint="eastAsia"/>
          <w:lang w:val="en-US" w:eastAsia="zh-CN"/>
        </w:rPr>
        <w:t>current,voltage,percentage,voltage setting,percentage setting com ground(-)</w:t>
      </w:r>
    </w:p>
    <w:p w14:paraId="23F5CB5B">
      <w:pPr>
        <w:ind w:firstLine="1260" w:firstLineChars="600"/>
        <w:rPr>
          <w:rFonts w:hint="default"/>
          <w:lang w:val="en-US" w:eastAsia="zh-CN"/>
        </w:rPr>
      </w:pPr>
    </w:p>
    <w:p w14:paraId="053838C0">
      <w:pPr>
        <w:ind w:firstLine="1260" w:firstLineChars="600"/>
        <w:rPr>
          <w:rFonts w:hint="default"/>
          <w:lang w:val="en-US" w:eastAsia="zh-CN"/>
        </w:rPr>
      </w:pPr>
      <w:r>
        <w:rPr>
          <w:rFonts w:hint="default"/>
          <w:lang w:val="en-US" w:eastAsia="zh-CN"/>
        </w:rPr>
        <w:t xml:space="preserve">⑦ </w:t>
      </w:r>
      <w:r>
        <w:rPr>
          <w:rFonts w:hint="eastAsia"/>
          <w:lang w:val="en-US" w:eastAsia="zh-CN"/>
        </w:rPr>
        <w:t xml:space="preserve">power enable </w:t>
      </w:r>
      <w:r>
        <w:rPr>
          <w:rFonts w:hint="default"/>
          <w:lang w:val="en-US" w:eastAsia="zh-CN"/>
        </w:rPr>
        <w:t>o</w:t>
      </w:r>
      <w:r>
        <w:rPr>
          <w:rFonts w:hint="eastAsia"/>
          <w:lang w:val="en-US" w:eastAsia="zh-CN"/>
        </w:rPr>
        <w:t>ne</w:t>
      </w:r>
      <w:r>
        <w:rPr>
          <w:rFonts w:hint="default"/>
          <w:lang w:val="en-US" w:eastAsia="zh-CN"/>
        </w:rPr>
        <w:t xml:space="preserve"> end of switch</w:t>
      </w:r>
    </w:p>
    <w:p w14:paraId="7F6E38D0">
      <w:pPr>
        <w:ind w:firstLine="1260" w:firstLineChars="600"/>
        <w:rPr>
          <w:rFonts w:hint="default"/>
          <w:lang w:val="en-US" w:eastAsia="zh-CN"/>
        </w:rPr>
      </w:pPr>
    </w:p>
    <w:p w14:paraId="054DA129">
      <w:pPr>
        <w:ind w:firstLine="1260" w:firstLineChars="600"/>
        <w:rPr>
          <w:rFonts w:hint="default"/>
          <w:lang w:val="en-US" w:eastAsia="zh-CN"/>
        </w:rPr>
      </w:pPr>
      <w:r>
        <w:rPr>
          <w:rFonts w:hint="default"/>
          <w:lang w:val="en-US" w:eastAsia="zh-CN"/>
        </w:rPr>
        <w:t xml:space="preserve">⑧ </w:t>
      </w:r>
      <w:r>
        <w:rPr>
          <w:rFonts w:hint="eastAsia"/>
          <w:lang w:val="en-US" w:eastAsia="zh-CN"/>
        </w:rPr>
        <w:t xml:space="preserve">power enable </w:t>
      </w:r>
      <w:r>
        <w:rPr>
          <w:rFonts w:hint="default"/>
          <w:lang w:val="en-US" w:eastAsia="zh-CN"/>
        </w:rPr>
        <w:t>other end of switch</w:t>
      </w:r>
    </w:p>
    <w:p w14:paraId="0DF23322">
      <w:pPr>
        <w:ind w:firstLine="1260" w:firstLineChars="600"/>
        <w:rPr>
          <w:rFonts w:hint="default"/>
          <w:lang w:val="en-US" w:eastAsia="zh-CN"/>
        </w:rPr>
      </w:pPr>
    </w:p>
    <w:p w14:paraId="13FFA314">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9 \* GB3 \* MERGEFORMAT </w:instrText>
      </w:r>
      <w:r>
        <w:rPr>
          <w:rFonts w:hint="default"/>
          <w:lang w:val="en-US" w:eastAsia="zh-CN"/>
        </w:rPr>
        <w:fldChar w:fldCharType="separate"/>
      </w:r>
      <w:r>
        <w:t>⑨</w:t>
      </w:r>
      <w:r>
        <w:rPr>
          <w:rFonts w:hint="default"/>
          <w:lang w:val="en-US" w:eastAsia="zh-CN"/>
        </w:rPr>
        <w:fldChar w:fldCharType="end"/>
      </w:r>
      <w:r>
        <w:rPr>
          <w:rFonts w:hint="default"/>
          <w:lang w:val="en-US" w:eastAsia="zh-CN"/>
        </w:rPr>
        <w:t xml:space="preserve"> </w:t>
      </w:r>
      <w:r>
        <w:rPr>
          <w:rFonts w:hint="eastAsia"/>
          <w:lang w:val="en-US" w:eastAsia="zh-CN"/>
        </w:rPr>
        <w:t>NC</w:t>
      </w:r>
    </w:p>
    <w:p w14:paraId="543C844A">
      <w:pPr>
        <w:ind w:firstLine="1260" w:firstLineChars="600"/>
        <w:rPr>
          <w:rFonts w:hint="eastAsia"/>
          <w:lang w:val="en-US" w:eastAsia="zh-CN"/>
        </w:rPr>
      </w:pPr>
    </w:p>
    <w:p w14:paraId="6492B27A">
      <w:pPr>
        <w:pStyle w:val="5"/>
        <w:bidi w:val="0"/>
        <w:ind w:left="840" w:leftChars="0" w:firstLine="420" w:firstLineChars="0"/>
        <w:rPr>
          <w:rFonts w:hint="eastAsia"/>
          <w:lang w:val="en-US" w:eastAsia="zh-CN"/>
        </w:rPr>
      </w:pPr>
      <w:r>
        <w:rPr>
          <w:rFonts w:hint="eastAsia"/>
          <w:lang w:val="en-US" w:eastAsia="zh-CN"/>
        </w:rPr>
        <w:t>4-pin core aviation plug</w:t>
      </w:r>
    </w:p>
    <w:p w14:paraId="2A8F1CEF">
      <w:pPr>
        <w:ind w:firstLine="1260" w:firstLineChars="600"/>
        <w:rPr>
          <w:rFonts w:hint="eastAsia"/>
          <w:lang w:val="en-US" w:eastAsia="zh-CN"/>
        </w:rPr>
      </w:pPr>
      <w:r>
        <w:rPr>
          <w:rFonts w:hint="default" w:ascii="Calibri" w:hAnsi="Calibri" w:cs="Calibri"/>
          <w:lang w:val="en-US" w:eastAsia="zh-CN"/>
        </w:rPr>
        <w:fldChar w:fldCharType="begin"/>
      </w:r>
      <w:r>
        <w:rPr>
          <w:rFonts w:hint="default" w:ascii="Calibri" w:hAnsi="Calibri" w:cs="Calibri"/>
          <w:lang w:val="en-US" w:eastAsia="zh-CN"/>
        </w:rPr>
        <w:instrText xml:space="preserve"> = 1 \* GB3 \* MERGEFORMAT </w:instrText>
      </w:r>
      <w:r>
        <w:rPr>
          <w:rFonts w:hint="default" w:ascii="Calibri" w:hAnsi="Calibri" w:cs="Calibri"/>
          <w:lang w:val="en-US" w:eastAsia="zh-CN"/>
        </w:rPr>
        <w:fldChar w:fldCharType="separate"/>
      </w:r>
      <w:r>
        <w:t>①</w:t>
      </w:r>
      <w:r>
        <w:rPr>
          <w:rFonts w:hint="default" w:ascii="Calibri" w:hAnsi="Calibri" w:cs="Calibri"/>
          <w:lang w:val="en-US" w:eastAsia="zh-CN"/>
        </w:rPr>
        <w:fldChar w:fldCharType="end"/>
      </w:r>
      <w:r>
        <w:rPr>
          <w:rFonts w:hint="eastAsia"/>
          <w:lang w:val="en-US" w:eastAsia="zh-CN"/>
        </w:rPr>
        <w:t>Middle TAP</w:t>
      </w:r>
    </w:p>
    <w:p w14:paraId="6CBCD4B4">
      <w:pPr>
        <w:ind w:firstLine="1260" w:firstLineChars="600"/>
        <w:rPr>
          <w:rFonts w:hint="default"/>
          <w:lang w:val="en-US" w:eastAsia="zh-CN"/>
        </w:rPr>
      </w:pPr>
    </w:p>
    <w:p w14:paraId="3F6D416E">
      <w:pPr>
        <w:ind w:firstLine="1260" w:firstLineChars="600"/>
        <w:rPr>
          <w:rFonts w:hint="default"/>
          <w:lang w:val="en-US" w:eastAsia="zh-CN"/>
        </w:rPr>
      </w:pPr>
      <w:r>
        <w:rPr>
          <w:rFonts w:hint="eastAsia"/>
          <w:lang w:val="en-US" w:eastAsia="zh-CN"/>
        </w:rPr>
        <w:fldChar w:fldCharType="begin"/>
      </w:r>
      <w:r>
        <w:rPr>
          <w:rFonts w:hint="eastAsia"/>
          <w:lang w:val="en-US" w:eastAsia="zh-CN"/>
        </w:rPr>
        <w:instrText xml:space="preserve"> = 2 \* GB3 \* MERGEFORMAT </w:instrText>
      </w:r>
      <w:r>
        <w:rPr>
          <w:rFonts w:hint="eastAsia"/>
          <w:lang w:val="en-US" w:eastAsia="zh-CN"/>
        </w:rPr>
        <w:fldChar w:fldCharType="separate"/>
      </w:r>
      <w:r>
        <w:t>②</w:t>
      </w:r>
      <w:r>
        <w:rPr>
          <w:rFonts w:hint="eastAsia"/>
          <w:lang w:val="en-US" w:eastAsia="zh-CN"/>
        </w:rPr>
        <w:fldChar w:fldCharType="end"/>
      </w:r>
      <w:r>
        <w:rPr>
          <w:rFonts w:hint="eastAsia"/>
          <w:lang w:val="en-US" w:eastAsia="zh-CN"/>
        </w:rPr>
        <w:t>Com GND</w:t>
      </w:r>
    </w:p>
    <w:p w14:paraId="3022214F">
      <w:pPr>
        <w:ind w:firstLine="1260" w:firstLineChars="600"/>
        <w:rPr>
          <w:rFonts w:hint="eastAsia"/>
          <w:lang w:val="en-US" w:eastAsia="zh-CN"/>
        </w:rPr>
      </w:pPr>
    </w:p>
    <w:p w14:paraId="00EF5D69">
      <w:pPr>
        <w:ind w:firstLine="1260" w:firstLineChars="600"/>
        <w:rPr>
          <w:rFonts w:hint="eastAsia"/>
          <w:lang w:val="en-US" w:eastAsia="zh-CN"/>
        </w:rPr>
      </w:pPr>
      <w:r>
        <w:rPr>
          <w:rFonts w:hint="eastAsia"/>
          <w:lang w:val="en-US" w:eastAsia="zh-CN"/>
        </w:rPr>
        <w:fldChar w:fldCharType="begin"/>
      </w:r>
      <w:r>
        <w:rPr>
          <w:rFonts w:hint="eastAsia"/>
          <w:lang w:val="en-US" w:eastAsia="zh-CN"/>
        </w:rPr>
        <w:instrText xml:space="preserve"> = 3 \* GB3 \* MERGEFORMAT </w:instrText>
      </w:r>
      <w:r>
        <w:rPr>
          <w:rFonts w:hint="eastAsia"/>
          <w:lang w:val="en-US" w:eastAsia="zh-CN"/>
        </w:rPr>
        <w:fldChar w:fldCharType="separate"/>
      </w:r>
      <w:r>
        <w:t>③</w:t>
      </w:r>
      <w:r>
        <w:rPr>
          <w:rFonts w:hint="eastAsia"/>
          <w:lang w:val="en-US" w:eastAsia="zh-CN"/>
        </w:rPr>
        <w:fldChar w:fldCharType="end"/>
      </w:r>
      <w:r>
        <w:rPr>
          <w:rFonts w:hint="eastAsia"/>
          <w:lang w:val="en-US" w:eastAsia="zh-CN"/>
        </w:rPr>
        <w:t>High TAP</w:t>
      </w:r>
    </w:p>
    <w:p w14:paraId="5CA9546D">
      <w:pPr>
        <w:ind w:firstLine="1260" w:firstLineChars="600"/>
        <w:rPr>
          <w:rFonts w:hint="default"/>
          <w:lang w:val="en-US" w:eastAsia="zh-CN"/>
        </w:rPr>
      </w:pPr>
    </w:p>
    <w:p w14:paraId="004F74A4">
      <w:pPr>
        <w:ind w:firstLine="1260" w:firstLineChars="600"/>
        <w:rPr>
          <w:rFonts w:hint="default"/>
          <w:lang w:val="en-US" w:eastAsia="zh-CN"/>
        </w:rPr>
      </w:pPr>
      <w:r>
        <w:rPr>
          <w:rFonts w:hint="default"/>
          <w:lang w:val="en-US" w:eastAsia="zh-CN"/>
        </w:rPr>
        <w:fldChar w:fldCharType="begin"/>
      </w:r>
      <w:r>
        <w:rPr>
          <w:rFonts w:hint="default"/>
          <w:lang w:val="en-US" w:eastAsia="zh-CN"/>
        </w:rPr>
        <w:instrText xml:space="preserve"> = 4 \* GB3 \* MERGEFORMAT </w:instrText>
      </w:r>
      <w:r>
        <w:rPr>
          <w:rFonts w:hint="default"/>
          <w:lang w:val="en-US" w:eastAsia="zh-CN"/>
        </w:rPr>
        <w:fldChar w:fldCharType="separate"/>
      </w:r>
      <w:r>
        <w:t>④</w:t>
      </w:r>
      <w:r>
        <w:rPr>
          <w:rFonts w:hint="default"/>
          <w:lang w:val="en-US" w:eastAsia="zh-CN"/>
        </w:rPr>
        <w:fldChar w:fldCharType="end"/>
      </w:r>
      <w:r>
        <w:rPr>
          <w:rFonts w:hint="eastAsia"/>
          <w:lang w:val="en-US" w:eastAsia="zh-CN"/>
        </w:rPr>
        <w:t>NC</w:t>
      </w:r>
    </w:p>
    <w:p w14:paraId="130FE7B3">
      <w:pPr>
        <w:ind w:firstLine="1265" w:firstLineChars="600"/>
        <w:rPr>
          <w:rFonts w:hint="default"/>
          <w:b/>
          <w:bCs/>
          <w:shd w:val="clear" w:color="auto" w:fill="auto"/>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B69FD">
    <w:pPr>
      <w:pStyle w:val="7"/>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E000120">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531C">
    <w:pPr>
      <w:pStyle w:val="8"/>
      <w:rPr>
        <w:rFonts w:hint="default" w:eastAsia="宋体"/>
        <w:lang w:val="en-US" w:eastAsia="zh-CN"/>
      </w:rPr>
    </w:pPr>
    <w:r>
      <w:pict>
        <v:shape id="_x0000_i1025" o:spt="75" type="#_x0000_t75" style="height:29.8pt;width:67.05pt;" filled="f" o:preferrelative="t" stroked="f" coordsize="21600,21600">
          <v:path/>
          <v:fill on="f" focussize="0,0"/>
          <v:stroke on="f"/>
          <v:imagedata r:id="rId1" o:title=""/>
          <o:lock v:ext="edit" aspectratio="t"/>
          <w10:wrap type="none"/>
          <w10:anchorlock/>
        </v:shape>
      </w:pict>
    </w:r>
    <w:r>
      <w:rPr>
        <w:rFonts w:hint="eastAsia"/>
        <w:lang w:val="en-US" w:eastAsia="zh-CN"/>
      </w:rPr>
      <w:t xml:space="preserve">                                                   XDD BIAS PULSE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54758"/>
    <w:multiLevelType w:val="multilevel"/>
    <w:tmpl w:val="BBE54758"/>
    <w:lvl w:ilvl="0" w:tentative="0">
      <w:start w:val="1"/>
      <w:numFmt w:val="decimalEnclosedCircleChinese"/>
      <w:suff w:val="nothing"/>
      <w:lvlText w:val="%1　"/>
      <w:lvlJc w:val="left"/>
      <w:pPr>
        <w:ind w:left="0" w:firstLine="400"/>
      </w:pPr>
      <w:rPr>
        <w:rFonts w:hint="eastAsia"/>
      </w:rPr>
    </w:lvl>
    <w:lvl w:ilvl="1" w:tentative="0">
      <w:start w:val="1"/>
      <w:numFmt w:val="decimal"/>
      <w:lvlText w:val="%2)"/>
      <w:lvlJc w:val="left"/>
      <w:pPr>
        <w:tabs>
          <w:tab w:val="left" w:pos="840"/>
        </w:tabs>
        <w:ind w:left="1240" w:hanging="420"/>
      </w:pPr>
      <w:rPr>
        <w:rFonts w:hint="default"/>
      </w:rPr>
    </w:lvl>
    <w:lvl w:ilvl="2" w:tentative="0">
      <w:start w:val="1"/>
      <w:numFmt w:val="lowerLetter"/>
      <w:lvlText w:val="%3."/>
      <w:lvlJc w:val="left"/>
      <w:pPr>
        <w:tabs>
          <w:tab w:val="left" w:pos="1260"/>
        </w:tabs>
        <w:ind w:left="1660" w:hanging="420"/>
      </w:pPr>
      <w:rPr>
        <w:rFonts w:hint="default"/>
      </w:rPr>
    </w:lvl>
    <w:lvl w:ilvl="3" w:tentative="0">
      <w:start w:val="1"/>
      <w:numFmt w:val="lowerLetter"/>
      <w:lvlText w:val="%4)"/>
      <w:lvlJc w:val="left"/>
      <w:pPr>
        <w:tabs>
          <w:tab w:val="left" w:pos="1680"/>
        </w:tabs>
        <w:ind w:left="2080" w:hanging="420"/>
      </w:pPr>
      <w:rPr>
        <w:rFonts w:hint="default"/>
      </w:rPr>
    </w:lvl>
    <w:lvl w:ilvl="4" w:tentative="0">
      <w:start w:val="1"/>
      <w:numFmt w:val="lowerRoman"/>
      <w:lvlText w:val="%5."/>
      <w:lvlJc w:val="left"/>
      <w:pPr>
        <w:tabs>
          <w:tab w:val="left" w:pos="2100"/>
        </w:tabs>
        <w:ind w:left="2500" w:hanging="420"/>
      </w:pPr>
      <w:rPr>
        <w:rFonts w:hint="default"/>
      </w:rPr>
    </w:lvl>
    <w:lvl w:ilvl="5" w:tentative="0">
      <w:start w:val="1"/>
      <w:numFmt w:val="lowerRoman"/>
      <w:lvlText w:val="%6)"/>
      <w:lvlJc w:val="left"/>
      <w:pPr>
        <w:tabs>
          <w:tab w:val="left" w:pos="2520"/>
        </w:tabs>
        <w:ind w:left="2920" w:hanging="420"/>
      </w:pPr>
      <w:rPr>
        <w:rFonts w:hint="default"/>
      </w:rPr>
    </w:lvl>
    <w:lvl w:ilvl="6" w:tentative="0">
      <w:start w:val="1"/>
      <w:numFmt w:val="lowerLetter"/>
      <w:lvlText w:val="%7."/>
      <w:lvlJc w:val="left"/>
      <w:pPr>
        <w:tabs>
          <w:tab w:val="left" w:pos="2940"/>
        </w:tabs>
        <w:ind w:left="3340" w:hanging="420"/>
      </w:pPr>
      <w:rPr>
        <w:rFonts w:hint="default"/>
      </w:rPr>
    </w:lvl>
    <w:lvl w:ilvl="7" w:tentative="0">
      <w:start w:val="1"/>
      <w:numFmt w:val="lowerLetter"/>
      <w:lvlText w:val="%8)"/>
      <w:lvlJc w:val="left"/>
      <w:pPr>
        <w:tabs>
          <w:tab w:val="left" w:pos="3360"/>
        </w:tabs>
        <w:ind w:left="3760" w:hanging="420"/>
      </w:pPr>
      <w:rPr>
        <w:rFonts w:hint="default"/>
      </w:rPr>
    </w:lvl>
    <w:lvl w:ilvl="8" w:tentative="0">
      <w:start w:val="1"/>
      <w:numFmt w:val="lowerRoman"/>
      <w:lvlText w:val="%9."/>
      <w:lvlJc w:val="left"/>
      <w:pPr>
        <w:tabs>
          <w:tab w:val="left" w:pos="3780"/>
        </w:tabs>
        <w:ind w:left="4180" w:hanging="420"/>
      </w:pPr>
      <w:rPr>
        <w:rFonts w:hint="default"/>
      </w:rPr>
    </w:lvl>
  </w:abstractNum>
  <w:abstractNum w:abstractNumId="1">
    <w:nsid w:val="BBE5B46F"/>
    <w:multiLevelType w:val="multilevel"/>
    <w:tmpl w:val="BBE5B46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D6C77BC0"/>
    <w:multiLevelType w:val="singleLevel"/>
    <w:tmpl w:val="D6C77BC0"/>
    <w:lvl w:ilvl="0" w:tentative="0">
      <w:start w:val="2"/>
      <w:numFmt w:val="decimal"/>
      <w:suff w:val="nothing"/>
      <w:lvlText w:val="%1-"/>
      <w:lvlJc w:val="left"/>
    </w:lvl>
  </w:abstractNum>
  <w:abstractNum w:abstractNumId="3">
    <w:nsid w:val="2F2F5042"/>
    <w:multiLevelType w:val="singleLevel"/>
    <w:tmpl w:val="2F2F5042"/>
    <w:lvl w:ilvl="0" w:tentative="0">
      <w:start w:val="9"/>
      <w:numFmt w:val="decimal"/>
      <w:suff w:val="nothing"/>
      <w:lvlText w:val="%1-"/>
      <w:lvlJc w:val="left"/>
    </w:lvl>
  </w:abstractNum>
  <w:abstractNum w:abstractNumId="4">
    <w:nsid w:val="5828A436"/>
    <w:multiLevelType w:val="singleLevel"/>
    <w:tmpl w:val="5828A436"/>
    <w:lvl w:ilvl="0" w:tentative="0">
      <w:start w:val="1"/>
      <w:numFmt w:val="decimalEnclosedCircleChinese"/>
      <w:suff w:val="nothing"/>
      <w:lvlText w:val="%1　"/>
      <w:lvlJc w:val="left"/>
      <w:pPr>
        <w:ind w:left="0" w:firstLine="400"/>
      </w:pPr>
      <w:rPr>
        <w:rFonts w:hint="eastAsia"/>
      </w:rPr>
    </w:lvl>
  </w:abstractNum>
  <w:abstractNum w:abstractNumId="5">
    <w:nsid w:val="5BDE6B43"/>
    <w:multiLevelType w:val="multilevel"/>
    <w:tmpl w:val="5BDE6B43"/>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2551FCB"/>
    <w:rsid w:val="02E45A44"/>
    <w:rsid w:val="04A77D0C"/>
    <w:rsid w:val="08D30A95"/>
    <w:rsid w:val="0B322731"/>
    <w:rsid w:val="0DAE7CC7"/>
    <w:rsid w:val="0FED1176"/>
    <w:rsid w:val="10590BB5"/>
    <w:rsid w:val="160F222F"/>
    <w:rsid w:val="1A6B7C0E"/>
    <w:rsid w:val="1E8B5FAE"/>
    <w:rsid w:val="1FB75A20"/>
    <w:rsid w:val="1FC30E39"/>
    <w:rsid w:val="21121EE9"/>
    <w:rsid w:val="21582545"/>
    <w:rsid w:val="24AF21B5"/>
    <w:rsid w:val="26F147A9"/>
    <w:rsid w:val="2C2D2A79"/>
    <w:rsid w:val="314747E2"/>
    <w:rsid w:val="31DC7605"/>
    <w:rsid w:val="32321CE5"/>
    <w:rsid w:val="34796C18"/>
    <w:rsid w:val="35475C3E"/>
    <w:rsid w:val="36653371"/>
    <w:rsid w:val="37021B8C"/>
    <w:rsid w:val="375D2949"/>
    <w:rsid w:val="378020B5"/>
    <w:rsid w:val="37FC6485"/>
    <w:rsid w:val="38604716"/>
    <w:rsid w:val="386C6798"/>
    <w:rsid w:val="396E227D"/>
    <w:rsid w:val="3C8732A9"/>
    <w:rsid w:val="3ED6784F"/>
    <w:rsid w:val="43CD6F6F"/>
    <w:rsid w:val="44AD6F70"/>
    <w:rsid w:val="4526466C"/>
    <w:rsid w:val="47AF5BBD"/>
    <w:rsid w:val="4AF000D6"/>
    <w:rsid w:val="4CF32697"/>
    <w:rsid w:val="4D7822AB"/>
    <w:rsid w:val="50AC65AB"/>
    <w:rsid w:val="51E701D0"/>
    <w:rsid w:val="53671C06"/>
    <w:rsid w:val="57B47EC4"/>
    <w:rsid w:val="5AB01078"/>
    <w:rsid w:val="5BAA1FC1"/>
    <w:rsid w:val="63F73133"/>
    <w:rsid w:val="71210705"/>
    <w:rsid w:val="717614E7"/>
    <w:rsid w:val="733A0813"/>
    <w:rsid w:val="74273BEF"/>
    <w:rsid w:val="77355206"/>
    <w:rsid w:val="777629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3"/>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5"/>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2"/>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semiHidden/>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7">
    <w:name w:val="footer"/>
    <w:basedOn w:val="1"/>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widowControl/>
      <w:spacing w:before="100" w:beforeAutospacing="1" w:after="100" w:afterAutospacing="1"/>
      <w:jc w:val="left"/>
    </w:pPr>
    <w:rPr>
      <w:kern w:val="0"/>
      <w:sz w:val="24"/>
    </w:rPr>
  </w:style>
  <w:style w:type="character" w:customStyle="1" w:styleId="12">
    <w:name w:val="标题 5 Char"/>
    <w:link w:val="6"/>
    <w:uiPriority w:val="0"/>
    <w:rPr>
      <w:b/>
      <w:sz w:val="28"/>
    </w:rPr>
  </w:style>
  <w:style w:type="character" w:customStyle="1" w:styleId="13">
    <w:name w:val="标题 2 Char"/>
    <w:link w:val="3"/>
    <w:uiPriority w:val="0"/>
    <w:rPr>
      <w:rFonts w:ascii="Arial" w:hAnsi="Arial" w:eastAsia="黑体"/>
      <w:b/>
      <w:sz w:val="32"/>
    </w:rPr>
  </w:style>
  <w:style w:type="character" w:customStyle="1" w:styleId="14">
    <w:name w:val="标题 1 Char"/>
    <w:link w:val="2"/>
    <w:uiPriority w:val="0"/>
    <w:rPr>
      <w:b/>
      <w:kern w:val="44"/>
      <w:sz w:val="44"/>
    </w:rPr>
  </w:style>
  <w:style w:type="character" w:customStyle="1" w:styleId="15">
    <w:name w:val="标题 4 Char"/>
    <w:link w:val="5"/>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5</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cral</cp:lastModifiedBy>
  <dcterms:modified xsi:type="dcterms:W3CDTF">2026-05-28T02:37:32Z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A374B82FA974488C9E369CEDE8D440C6_13</vt:lpwstr>
  </property>
</Properties>
</file>